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41" w:rsidRPr="00444241" w:rsidRDefault="00444241" w:rsidP="00444241">
      <w:pPr>
        <w:jc w:val="center"/>
        <w:rPr>
          <w:rFonts w:cs="Arial"/>
          <w:b/>
          <w:bCs/>
          <w:sz w:val="30"/>
          <w:szCs w:val="30"/>
          <w:lang w:val="pt-BR" w:bidi="en-US"/>
        </w:rPr>
      </w:pPr>
      <w:bookmarkStart w:id="0" w:name="_Toc302641988"/>
      <w:r w:rsidRPr="00444241">
        <w:rPr>
          <w:rFonts w:cs="Arial"/>
          <w:b/>
          <w:bCs/>
          <w:sz w:val="30"/>
          <w:szCs w:val="30"/>
          <w:lang w:val="pt-BR" w:bidi="en-US"/>
        </w:rPr>
        <w:t>TUBARÃO SANEAMENTO</w:t>
      </w:r>
    </w:p>
    <w:p w:rsidR="00444241" w:rsidRPr="00444241" w:rsidRDefault="00444241" w:rsidP="00444241">
      <w:pPr>
        <w:tabs>
          <w:tab w:val="left" w:pos="4710"/>
        </w:tabs>
        <w:jc w:val="left"/>
        <w:rPr>
          <w:rFonts w:cs="Arial"/>
          <w:b/>
          <w:bCs/>
          <w:sz w:val="30"/>
          <w:szCs w:val="30"/>
          <w:lang w:val="pt-BR" w:bidi="en-US"/>
        </w:rPr>
      </w:pPr>
      <w:r w:rsidRPr="00444241">
        <w:rPr>
          <w:rFonts w:cs="Arial"/>
          <w:b/>
          <w:bCs/>
          <w:sz w:val="30"/>
          <w:szCs w:val="30"/>
          <w:lang w:val="pt-BR" w:bidi="en-US"/>
        </w:rPr>
        <w:tab/>
      </w:r>
    </w:p>
    <w:p w:rsidR="00444241" w:rsidRPr="00444241" w:rsidRDefault="00444241" w:rsidP="00444241">
      <w:pPr>
        <w:jc w:val="center"/>
        <w:rPr>
          <w:rFonts w:cs="Arial"/>
          <w:lang w:val="pt-BR"/>
        </w:rPr>
      </w:pPr>
    </w:p>
    <w:p w:rsidR="00444241" w:rsidRPr="00444241" w:rsidRDefault="00444241" w:rsidP="00444241">
      <w:pPr>
        <w:rPr>
          <w:rFonts w:cs="Arial"/>
          <w:lang w:val="pt-BR"/>
        </w:rPr>
      </w:pPr>
    </w:p>
    <w:p w:rsidR="00444241" w:rsidRPr="00444241" w:rsidRDefault="00444241" w:rsidP="00444241">
      <w:pPr>
        <w:rPr>
          <w:rFonts w:cs="Arial"/>
          <w:lang w:val="pt-BR"/>
        </w:rPr>
      </w:pPr>
    </w:p>
    <w:p w:rsidR="00444241" w:rsidRPr="00444241" w:rsidRDefault="00444241" w:rsidP="00444241">
      <w:pPr>
        <w:ind w:left="2832" w:firstLine="708"/>
        <w:rPr>
          <w:rFonts w:cs="Arial"/>
          <w:lang w:val="pt-BR"/>
        </w:rPr>
      </w:pPr>
    </w:p>
    <w:p w:rsidR="00444241" w:rsidRPr="00444241" w:rsidRDefault="00444241" w:rsidP="00444241">
      <w:pPr>
        <w:ind w:left="2832" w:firstLine="708"/>
        <w:rPr>
          <w:rFonts w:cs="Arial"/>
          <w:lang w:val="pt-BR"/>
        </w:rPr>
      </w:pPr>
    </w:p>
    <w:p w:rsidR="00444241" w:rsidRPr="00444241" w:rsidRDefault="00444241" w:rsidP="00444241">
      <w:pPr>
        <w:ind w:left="2832" w:firstLine="708"/>
        <w:rPr>
          <w:rFonts w:cs="Arial"/>
          <w:lang w:val="pt-BR"/>
        </w:rPr>
      </w:pPr>
    </w:p>
    <w:p w:rsidR="00444241" w:rsidRPr="00444241" w:rsidRDefault="00444241" w:rsidP="00444241">
      <w:pPr>
        <w:ind w:left="2832" w:firstLine="708"/>
        <w:rPr>
          <w:rFonts w:cs="Arial"/>
          <w:lang w:val="pt-BR"/>
        </w:rPr>
      </w:pPr>
    </w:p>
    <w:p w:rsidR="00444241" w:rsidRPr="00444241" w:rsidRDefault="00444241" w:rsidP="00444241">
      <w:pPr>
        <w:ind w:left="2832" w:firstLine="708"/>
        <w:rPr>
          <w:rFonts w:cs="Arial"/>
          <w:lang w:val="pt-BR"/>
        </w:rPr>
      </w:pPr>
    </w:p>
    <w:p w:rsidR="00444241" w:rsidRPr="00444241" w:rsidRDefault="00444241" w:rsidP="00444241">
      <w:pPr>
        <w:ind w:left="2832" w:firstLine="708"/>
        <w:rPr>
          <w:rFonts w:cs="Arial"/>
          <w:lang w:val="pt-BR"/>
        </w:rPr>
      </w:pPr>
    </w:p>
    <w:p w:rsidR="00444241" w:rsidRPr="00444241" w:rsidRDefault="00444241" w:rsidP="00444241">
      <w:pPr>
        <w:jc w:val="center"/>
        <w:rPr>
          <w:rFonts w:cs="Arial"/>
          <w:b/>
          <w:sz w:val="32"/>
          <w:szCs w:val="32"/>
          <w:lang w:val="pt-BR" w:bidi="en-US"/>
        </w:rPr>
      </w:pPr>
    </w:p>
    <w:p w:rsidR="00444241" w:rsidRPr="00444241" w:rsidRDefault="00444241" w:rsidP="00444241">
      <w:pPr>
        <w:jc w:val="center"/>
        <w:rPr>
          <w:rFonts w:cs="Arial"/>
          <w:b/>
          <w:sz w:val="32"/>
          <w:szCs w:val="32"/>
          <w:lang w:val="pt-BR" w:bidi="en-US"/>
        </w:rPr>
      </w:pPr>
    </w:p>
    <w:p w:rsidR="00444241" w:rsidRPr="00444241" w:rsidRDefault="00444241" w:rsidP="00444241">
      <w:pPr>
        <w:jc w:val="center"/>
        <w:rPr>
          <w:rFonts w:cs="Arial"/>
          <w:b/>
          <w:sz w:val="32"/>
          <w:szCs w:val="32"/>
          <w:lang w:val="pt-BR" w:bidi="en-US"/>
        </w:rPr>
      </w:pPr>
    </w:p>
    <w:p w:rsidR="00444241" w:rsidRPr="00444241" w:rsidRDefault="00444241" w:rsidP="00444241">
      <w:pPr>
        <w:jc w:val="center"/>
        <w:rPr>
          <w:rFonts w:cs="Arial"/>
          <w:b/>
          <w:sz w:val="32"/>
          <w:szCs w:val="32"/>
          <w:lang w:val="pt-BR" w:bidi="en-US"/>
        </w:rPr>
      </w:pPr>
    </w:p>
    <w:p w:rsidR="00444241" w:rsidRPr="00444241" w:rsidRDefault="009A70BE" w:rsidP="00444241">
      <w:pPr>
        <w:jc w:val="center"/>
        <w:rPr>
          <w:rFonts w:cs="Arial"/>
          <w:b/>
          <w:sz w:val="32"/>
          <w:szCs w:val="32"/>
          <w:lang w:val="pt-BR" w:bidi="en-US"/>
        </w:rPr>
      </w:pPr>
      <w:r>
        <w:rPr>
          <w:rFonts w:cs="Arial"/>
          <w:b/>
          <w:sz w:val="32"/>
          <w:szCs w:val="32"/>
          <w:lang w:val="pt-BR" w:bidi="en-US"/>
        </w:rPr>
        <w:t>PROJETO AUTOMAÇÃO</w:t>
      </w:r>
    </w:p>
    <w:p w:rsidR="00444241" w:rsidRPr="00444241" w:rsidRDefault="00444241" w:rsidP="00444241">
      <w:pPr>
        <w:jc w:val="center"/>
        <w:rPr>
          <w:rFonts w:cs="Arial"/>
          <w:b/>
          <w:sz w:val="32"/>
          <w:szCs w:val="32"/>
          <w:lang w:val="pt-BR" w:bidi="en-US"/>
        </w:rPr>
      </w:pPr>
      <w:r w:rsidRPr="00444241">
        <w:rPr>
          <w:rFonts w:cs="Arial"/>
          <w:b/>
          <w:sz w:val="32"/>
          <w:szCs w:val="32"/>
          <w:lang w:val="pt-BR" w:bidi="en-US"/>
        </w:rPr>
        <w:t xml:space="preserve"> TUBARÃO/SC</w:t>
      </w:r>
    </w:p>
    <w:p w:rsidR="00444241" w:rsidRDefault="00444241" w:rsidP="00444241">
      <w:pPr>
        <w:jc w:val="center"/>
        <w:rPr>
          <w:rFonts w:cs="Arial"/>
          <w:b/>
          <w:sz w:val="32"/>
          <w:szCs w:val="32"/>
          <w:lang w:val="pt-BR" w:bidi="en-US"/>
        </w:rPr>
      </w:pPr>
      <w:r w:rsidRPr="00444241">
        <w:rPr>
          <w:rFonts w:cs="Arial"/>
          <w:b/>
          <w:sz w:val="32"/>
          <w:szCs w:val="32"/>
          <w:lang w:val="pt-BR" w:bidi="en-US"/>
        </w:rPr>
        <w:t xml:space="preserve">ESTAÇÃO ELEVATÓRIA DE ESGOTO </w:t>
      </w:r>
    </w:p>
    <w:p w:rsidR="009A70BE" w:rsidRPr="00444241" w:rsidRDefault="00ED3D65" w:rsidP="00444241">
      <w:pPr>
        <w:jc w:val="center"/>
        <w:rPr>
          <w:rFonts w:cs="Arial"/>
          <w:b/>
          <w:sz w:val="32"/>
          <w:szCs w:val="32"/>
          <w:lang w:val="pt-BR" w:bidi="en-US"/>
        </w:rPr>
      </w:pPr>
      <w:r>
        <w:rPr>
          <w:rFonts w:cs="Arial"/>
          <w:b/>
          <w:sz w:val="32"/>
          <w:szCs w:val="32"/>
          <w:lang w:val="pt-BR" w:bidi="en-US"/>
        </w:rPr>
        <w:t>TIPICO 01</w:t>
      </w:r>
    </w:p>
    <w:p w:rsidR="00444241" w:rsidRPr="00444241" w:rsidRDefault="00444241" w:rsidP="00444241">
      <w:pPr>
        <w:jc w:val="center"/>
        <w:rPr>
          <w:rFonts w:ascii="Times New Roman" w:hAnsi="Times New Roman"/>
          <w:sz w:val="28"/>
          <w:lang w:val="pt-BR"/>
        </w:rPr>
      </w:pPr>
    </w:p>
    <w:p w:rsidR="00444241" w:rsidRPr="00444241" w:rsidRDefault="00444241" w:rsidP="00444241">
      <w:pPr>
        <w:rPr>
          <w:rFonts w:ascii="Times New Roman" w:hAnsi="Times New Roman"/>
          <w:sz w:val="28"/>
          <w:lang w:val="pt-BR"/>
        </w:rPr>
      </w:pPr>
    </w:p>
    <w:p w:rsidR="00444241" w:rsidRPr="00444241" w:rsidRDefault="00444241" w:rsidP="00444241">
      <w:pPr>
        <w:rPr>
          <w:rFonts w:ascii="Times New Roman" w:hAnsi="Times New Roman"/>
          <w:sz w:val="28"/>
          <w:lang w:val="pt-BR"/>
        </w:rPr>
      </w:pPr>
    </w:p>
    <w:p w:rsidR="00444241" w:rsidRDefault="00444241" w:rsidP="00444241">
      <w:pPr>
        <w:rPr>
          <w:rFonts w:ascii="Times New Roman" w:hAnsi="Times New Roman"/>
          <w:sz w:val="32"/>
          <w:szCs w:val="32"/>
          <w:lang w:val="pt-BR"/>
        </w:rPr>
      </w:pPr>
    </w:p>
    <w:p w:rsidR="009815D2" w:rsidRDefault="009815D2" w:rsidP="00444241">
      <w:pPr>
        <w:rPr>
          <w:rFonts w:ascii="Times New Roman" w:hAnsi="Times New Roman"/>
          <w:sz w:val="32"/>
          <w:szCs w:val="32"/>
          <w:lang w:val="pt-BR"/>
        </w:rPr>
      </w:pPr>
    </w:p>
    <w:p w:rsidR="009815D2" w:rsidRPr="00444241" w:rsidRDefault="009815D2" w:rsidP="00444241">
      <w:pPr>
        <w:rPr>
          <w:rFonts w:ascii="Times New Roman" w:hAnsi="Times New Roman"/>
          <w:sz w:val="32"/>
          <w:szCs w:val="32"/>
          <w:lang w:val="pt-BR"/>
        </w:rPr>
      </w:pPr>
    </w:p>
    <w:p w:rsidR="00444241" w:rsidRPr="00444241" w:rsidRDefault="00444241" w:rsidP="00444241">
      <w:pPr>
        <w:rPr>
          <w:rFonts w:ascii="Times New Roman" w:hAnsi="Times New Roman"/>
          <w:sz w:val="32"/>
          <w:szCs w:val="32"/>
          <w:lang w:val="pt-BR"/>
        </w:rPr>
      </w:pPr>
    </w:p>
    <w:p w:rsidR="00444241" w:rsidRDefault="00444241" w:rsidP="00444241">
      <w:pPr>
        <w:spacing w:line="271" w:lineRule="auto"/>
        <w:jc w:val="center"/>
        <w:rPr>
          <w:rFonts w:cs="Arial"/>
          <w:sz w:val="32"/>
          <w:szCs w:val="32"/>
          <w:lang w:val="pt-BR"/>
        </w:rPr>
      </w:pPr>
      <w:r w:rsidRPr="00444241">
        <w:rPr>
          <w:rFonts w:cs="Arial"/>
          <w:sz w:val="32"/>
          <w:szCs w:val="32"/>
          <w:lang w:val="pt-BR"/>
        </w:rPr>
        <w:t>MEMORIAL DESCRITIVO</w:t>
      </w:r>
    </w:p>
    <w:p w:rsidR="00444241" w:rsidRDefault="00444241" w:rsidP="00444241">
      <w:pPr>
        <w:jc w:val="center"/>
        <w:rPr>
          <w:rFonts w:cs="Arial"/>
          <w:sz w:val="32"/>
          <w:szCs w:val="32"/>
          <w:lang w:val="pt-BR"/>
        </w:rPr>
      </w:pPr>
    </w:p>
    <w:p w:rsidR="009815D2" w:rsidRPr="00444241" w:rsidRDefault="009815D2" w:rsidP="00444241">
      <w:pPr>
        <w:jc w:val="center"/>
        <w:rPr>
          <w:sz w:val="32"/>
          <w:szCs w:val="32"/>
          <w:lang w:val="pt-BR"/>
        </w:rPr>
      </w:pPr>
    </w:p>
    <w:p w:rsidR="00444241" w:rsidRPr="00444241" w:rsidRDefault="00444241" w:rsidP="00444241">
      <w:pPr>
        <w:jc w:val="center"/>
        <w:rPr>
          <w:sz w:val="32"/>
          <w:szCs w:val="32"/>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Default="00444241" w:rsidP="00444241">
      <w:pPr>
        <w:rPr>
          <w:lang w:val="pt-BR"/>
        </w:rPr>
      </w:pPr>
    </w:p>
    <w:p w:rsidR="00431C53" w:rsidRPr="00444241" w:rsidRDefault="00431C53" w:rsidP="00444241">
      <w:pPr>
        <w:rPr>
          <w:lang w:val="pt-BR"/>
        </w:rPr>
      </w:pPr>
    </w:p>
    <w:p w:rsidR="00444241" w:rsidRPr="00444241" w:rsidRDefault="009A70BE" w:rsidP="00444241">
      <w:pPr>
        <w:jc w:val="center"/>
        <w:rPr>
          <w:rFonts w:cs="Arial"/>
          <w:b/>
          <w:szCs w:val="28"/>
          <w:lang w:val="pt-BR"/>
        </w:rPr>
        <w:sectPr w:rsidR="00444241" w:rsidRPr="00444241" w:rsidSect="006E5003">
          <w:headerReference w:type="default" r:id="rId9"/>
          <w:footerReference w:type="even" r:id="rId10"/>
          <w:headerReference w:type="first" r:id="rId11"/>
          <w:pgSz w:w="11907" w:h="16840" w:code="9"/>
          <w:pgMar w:top="1701" w:right="1134" w:bottom="1134" w:left="1701" w:header="709" w:footer="709" w:gutter="0"/>
          <w:pgNumType w:start="1" w:chapSep="period"/>
          <w:cols w:space="720" w:equalWidth="0">
            <w:col w:w="8505"/>
          </w:cols>
          <w:titlePg/>
          <w:docGrid w:linePitch="653"/>
        </w:sectPr>
      </w:pPr>
      <w:r>
        <w:rPr>
          <w:rFonts w:cs="Arial"/>
          <w:b/>
          <w:szCs w:val="28"/>
          <w:lang w:val="pt-BR"/>
        </w:rPr>
        <w:lastRenderedPageBreak/>
        <w:t>SETEMBRO</w:t>
      </w:r>
      <w:r w:rsidR="009815D2">
        <w:rPr>
          <w:rFonts w:cs="Arial"/>
          <w:b/>
          <w:szCs w:val="28"/>
          <w:lang w:val="pt-BR"/>
        </w:rPr>
        <w:t>/2017</w:t>
      </w:r>
    </w:p>
    <w:p w:rsidR="00444241" w:rsidRPr="00444241" w:rsidRDefault="00444241" w:rsidP="00444241">
      <w:pPr>
        <w:jc w:val="center"/>
        <w:rPr>
          <w:rFonts w:cs="Arial"/>
          <w:b/>
          <w:bCs/>
          <w:sz w:val="30"/>
          <w:szCs w:val="30"/>
          <w:lang w:val="pt-BR" w:bidi="en-US"/>
        </w:rPr>
      </w:pPr>
      <w:r w:rsidRPr="00444241">
        <w:rPr>
          <w:rFonts w:cs="Arial"/>
          <w:b/>
          <w:bCs/>
          <w:sz w:val="30"/>
          <w:szCs w:val="30"/>
          <w:lang w:val="pt-BR" w:bidi="en-US"/>
        </w:rPr>
        <w:lastRenderedPageBreak/>
        <w:t>TUBARÃO SANEAMENTO</w:t>
      </w:r>
    </w:p>
    <w:p w:rsidR="00444241" w:rsidRPr="00444241" w:rsidRDefault="00444241" w:rsidP="00444241">
      <w:pPr>
        <w:jc w:val="center"/>
        <w:rPr>
          <w:b/>
          <w:bCs/>
          <w:sz w:val="30"/>
          <w:szCs w:val="30"/>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jc w:val="center"/>
        <w:rPr>
          <w:rFonts w:cs="Arial"/>
          <w:b/>
          <w:sz w:val="32"/>
          <w:szCs w:val="32"/>
          <w:lang w:val="pt-BR" w:bidi="en-US"/>
        </w:rPr>
      </w:pPr>
      <w:r w:rsidRPr="00444241">
        <w:rPr>
          <w:rFonts w:cs="Arial"/>
          <w:b/>
          <w:sz w:val="32"/>
          <w:szCs w:val="32"/>
          <w:lang w:val="pt-BR" w:bidi="en-US"/>
        </w:rPr>
        <w:t xml:space="preserve">PROJETO </w:t>
      </w:r>
      <w:r w:rsidR="009A70BE">
        <w:rPr>
          <w:rFonts w:cs="Arial"/>
          <w:b/>
          <w:sz w:val="32"/>
          <w:szCs w:val="32"/>
          <w:lang w:val="pt-BR" w:bidi="en-US"/>
        </w:rPr>
        <w:t>AUTOMAÇÃO</w:t>
      </w:r>
    </w:p>
    <w:p w:rsidR="00444241" w:rsidRPr="00444241" w:rsidRDefault="00444241" w:rsidP="00444241">
      <w:pPr>
        <w:jc w:val="center"/>
        <w:rPr>
          <w:rFonts w:cs="Arial"/>
          <w:b/>
          <w:sz w:val="32"/>
          <w:szCs w:val="32"/>
          <w:lang w:val="pt-BR" w:bidi="en-US"/>
        </w:rPr>
      </w:pPr>
      <w:r w:rsidRPr="00444241">
        <w:rPr>
          <w:rFonts w:cs="Arial"/>
          <w:b/>
          <w:sz w:val="32"/>
          <w:szCs w:val="32"/>
          <w:lang w:val="pt-BR" w:bidi="en-US"/>
        </w:rPr>
        <w:t>TUBARÃO/SC</w:t>
      </w:r>
    </w:p>
    <w:p w:rsidR="00444241" w:rsidRDefault="009A70BE" w:rsidP="00444241">
      <w:pPr>
        <w:jc w:val="center"/>
        <w:rPr>
          <w:rFonts w:cs="Arial"/>
          <w:b/>
          <w:sz w:val="32"/>
          <w:szCs w:val="32"/>
          <w:lang w:val="pt-BR" w:bidi="en-US"/>
        </w:rPr>
      </w:pPr>
      <w:r>
        <w:rPr>
          <w:rFonts w:cs="Arial"/>
          <w:b/>
          <w:sz w:val="32"/>
          <w:szCs w:val="32"/>
          <w:lang w:val="pt-BR" w:bidi="en-US"/>
        </w:rPr>
        <w:t xml:space="preserve">ESTAÇÃO ELEVATÓRIA DE ESGOTO </w:t>
      </w:r>
    </w:p>
    <w:p w:rsidR="009A70BE" w:rsidRPr="00444241" w:rsidRDefault="00ED3D65" w:rsidP="00444241">
      <w:pPr>
        <w:jc w:val="center"/>
        <w:rPr>
          <w:rFonts w:cs="Arial"/>
          <w:b/>
          <w:sz w:val="32"/>
          <w:szCs w:val="32"/>
          <w:lang w:val="pt-BR" w:bidi="en-US"/>
        </w:rPr>
      </w:pPr>
      <w:r>
        <w:rPr>
          <w:rFonts w:cs="Arial"/>
          <w:b/>
          <w:sz w:val="32"/>
          <w:szCs w:val="32"/>
          <w:lang w:val="pt-BR" w:bidi="en-US"/>
        </w:rPr>
        <w:t xml:space="preserve">TIPICO </w:t>
      </w:r>
      <w:proofErr w:type="gramStart"/>
      <w:r>
        <w:rPr>
          <w:rFonts w:cs="Arial"/>
          <w:b/>
          <w:sz w:val="32"/>
          <w:szCs w:val="32"/>
          <w:lang w:val="pt-BR" w:bidi="en-US"/>
        </w:rPr>
        <w:t>1</w:t>
      </w:r>
      <w:proofErr w:type="gramEnd"/>
    </w:p>
    <w:p w:rsidR="00444241" w:rsidRPr="00444241" w:rsidRDefault="00444241" w:rsidP="00444241">
      <w:pPr>
        <w:jc w:val="center"/>
        <w:rPr>
          <w:b/>
          <w:bCs/>
          <w:sz w:val="32"/>
          <w:lang w:val="pt-BR"/>
        </w:rPr>
      </w:pPr>
    </w:p>
    <w:p w:rsid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444241" w:rsidRPr="00444241" w:rsidRDefault="00444241" w:rsidP="00444241">
      <w:pPr>
        <w:rPr>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EA07BF" w:rsidRDefault="00EA07BF" w:rsidP="00444241">
      <w:pPr>
        <w:ind w:firstLine="11"/>
        <w:jc w:val="center"/>
        <w:rPr>
          <w:rFonts w:cs="Arial"/>
          <w:b/>
          <w:lang w:val="pt-BR"/>
        </w:rPr>
      </w:pPr>
    </w:p>
    <w:p w:rsidR="00444241" w:rsidRPr="00444241" w:rsidRDefault="009A70BE" w:rsidP="00444241">
      <w:pPr>
        <w:ind w:firstLine="11"/>
        <w:jc w:val="center"/>
        <w:rPr>
          <w:rFonts w:cs="Arial"/>
          <w:b/>
          <w:lang w:val="pt-BR"/>
        </w:rPr>
      </w:pPr>
      <w:r>
        <w:rPr>
          <w:rFonts w:cs="Arial"/>
          <w:b/>
          <w:lang w:val="pt-BR"/>
        </w:rPr>
        <w:lastRenderedPageBreak/>
        <w:t>SETAMBRO</w:t>
      </w:r>
      <w:r w:rsidR="009815D2">
        <w:rPr>
          <w:rFonts w:cs="Arial"/>
          <w:b/>
          <w:lang w:val="pt-BR"/>
        </w:rPr>
        <w:t>/2017</w:t>
      </w:r>
    </w:p>
    <w:p w:rsidR="00444241" w:rsidRPr="00AA0813" w:rsidRDefault="009A70BE" w:rsidP="009A70BE">
      <w:pPr>
        <w:pStyle w:val="TextodoTrabalho"/>
        <w:rPr>
          <w:b/>
        </w:rPr>
      </w:pPr>
      <w:bookmarkStart w:id="1" w:name="_Toc393364486"/>
      <w:r>
        <w:rPr>
          <w:b/>
        </w:rPr>
        <w:t xml:space="preserve">                                       </w:t>
      </w:r>
      <w:r w:rsidR="00444241" w:rsidRPr="00AA0813">
        <w:rPr>
          <w:b/>
        </w:rPr>
        <w:t>FICHA TÉCNICA</w:t>
      </w:r>
      <w:bookmarkEnd w:id="1"/>
    </w:p>
    <w:p w:rsidR="00444241" w:rsidRPr="00444241" w:rsidRDefault="00444241" w:rsidP="00444241">
      <w:pPr>
        <w:rPr>
          <w:lang w:val="pt-BR"/>
        </w:rPr>
      </w:pPr>
    </w:p>
    <w:p w:rsidR="00444241" w:rsidRPr="00444241" w:rsidRDefault="00444241" w:rsidP="00444241">
      <w:pPr>
        <w:rPr>
          <w:lang w:val="pt-BR"/>
        </w:rPr>
      </w:pPr>
    </w:p>
    <w:p w:rsidR="00444241" w:rsidRDefault="00444241" w:rsidP="00444241">
      <w:pPr>
        <w:pStyle w:val="TextodoTrabalho"/>
      </w:pPr>
      <w:r>
        <w:t>Projeto elétrico</w:t>
      </w:r>
      <w:r w:rsidR="000A5FDE">
        <w:t xml:space="preserve"> de Automação</w:t>
      </w:r>
      <w:r>
        <w:t xml:space="preserve"> elaborado </w:t>
      </w:r>
      <w:proofErr w:type="gramStart"/>
      <w:r w:rsidR="000A5FDE">
        <w:t xml:space="preserve">pela </w:t>
      </w:r>
      <w:r w:rsidR="000A5FDE" w:rsidRPr="004574B6">
        <w:rPr>
          <w:b/>
          <w:i/>
        </w:rPr>
        <w:t>TUBARÃO</w:t>
      </w:r>
      <w:proofErr w:type="gramEnd"/>
      <w:r w:rsidR="009A70BE">
        <w:rPr>
          <w:b/>
          <w:i/>
        </w:rPr>
        <w:t xml:space="preserve"> SANEAMENTO SA</w:t>
      </w:r>
      <w:r w:rsidR="004E1DAB">
        <w:t xml:space="preserve"> segue</w:t>
      </w:r>
      <w:r>
        <w:t xml:space="preserve"> as recomendações normativas da ABNT, através de suas publicações NBR-5410 e NBR-5419, além das normas de fornecimento de energia da concessionária local.</w:t>
      </w: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lang w:val="pt-BR"/>
        </w:rPr>
      </w:pPr>
    </w:p>
    <w:p w:rsidR="00444241" w:rsidRDefault="00444241"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Default="009A70BE" w:rsidP="00444241">
      <w:pPr>
        <w:pStyle w:val="Rodap"/>
        <w:rPr>
          <w:rFonts w:cs="Arial"/>
          <w:lang w:val="pt-BR"/>
        </w:rPr>
      </w:pPr>
    </w:p>
    <w:p w:rsidR="009A70BE" w:rsidRPr="00444241" w:rsidRDefault="009A70BE" w:rsidP="00444241">
      <w:pPr>
        <w:pStyle w:val="Rodap"/>
        <w:rPr>
          <w:rFonts w:cs="Arial"/>
          <w:lang w:val="pt-BR"/>
        </w:rPr>
      </w:pPr>
    </w:p>
    <w:p w:rsidR="00444241" w:rsidRPr="00444241" w:rsidRDefault="00444241" w:rsidP="00444241">
      <w:pPr>
        <w:pStyle w:val="Rodap"/>
        <w:rPr>
          <w:rFonts w:cs="Arial"/>
          <w:lang w:val="pt-BR"/>
        </w:rPr>
      </w:pPr>
    </w:p>
    <w:p w:rsidR="00444241" w:rsidRPr="00444241" w:rsidRDefault="00444241" w:rsidP="00444241">
      <w:pPr>
        <w:pStyle w:val="Rodap"/>
        <w:rPr>
          <w:rFonts w:cs="Arial"/>
          <w:sz w:val="22"/>
          <w:szCs w:val="22"/>
          <w:lang w:val="pt-BR"/>
        </w:rPr>
      </w:pPr>
    </w:p>
    <w:p w:rsidR="00444241" w:rsidRDefault="000A5FDE" w:rsidP="00444241">
      <w:pPr>
        <w:pStyle w:val="Rodap"/>
        <w:jc w:val="center"/>
        <w:rPr>
          <w:rFonts w:cs="Arial"/>
          <w:b/>
        </w:rPr>
        <w:sectPr w:rsidR="00444241" w:rsidSect="006E5003">
          <w:type w:val="continuous"/>
          <w:pgSz w:w="11907" w:h="16840" w:code="9"/>
          <w:pgMar w:top="1701" w:right="1134" w:bottom="1134" w:left="1701" w:header="709" w:footer="851" w:gutter="0"/>
          <w:pgNumType w:start="1" w:chapSep="period"/>
          <w:cols w:space="720" w:equalWidth="0">
            <w:col w:w="8788"/>
          </w:cols>
          <w:docGrid w:linePitch="653"/>
        </w:sectPr>
      </w:pPr>
      <w:r>
        <w:rPr>
          <w:rFonts w:cs="Arial"/>
          <w:b/>
        </w:rPr>
        <w:t>SETEMBRO</w:t>
      </w:r>
      <w:r w:rsidR="009815D2">
        <w:rPr>
          <w:rFonts w:cs="Arial"/>
          <w:b/>
        </w:rPr>
        <w:t>/2017</w:t>
      </w:r>
    </w:p>
    <w:p w:rsidR="00CC59C0" w:rsidRDefault="00CC59C0" w:rsidP="008B24AA">
      <w:pPr>
        <w:pStyle w:val="Titulo6"/>
      </w:pPr>
      <w:r>
        <w:lastRenderedPageBreak/>
        <w:t>sumário</w:t>
      </w:r>
      <w:bookmarkEnd w:id="0"/>
    </w:p>
    <w:bookmarkStart w:id="2" w:name="_GoBack"/>
    <w:bookmarkEnd w:id="2"/>
    <w:p w:rsidR="00232F1A" w:rsidRDefault="00F2381F">
      <w:pPr>
        <w:pStyle w:val="Sumrio1"/>
        <w:rPr>
          <w:rFonts w:asciiTheme="minorHAnsi" w:eastAsiaTheme="minorEastAsia" w:hAnsiTheme="minorHAnsi" w:cstheme="minorBidi"/>
          <w:b w:val="0"/>
          <w:caps w:val="0"/>
          <w:noProof/>
          <w:sz w:val="22"/>
          <w:szCs w:val="22"/>
          <w:lang w:val="pt-BR" w:eastAsia="pt-BR"/>
        </w:rPr>
      </w:pPr>
      <w:r>
        <w:fldChar w:fldCharType="begin"/>
      </w:r>
      <w:r w:rsidR="009D32AD">
        <w:instrText xml:space="preserve"> TOC \o "1-5" \h \z \t "Titulo 1;1;Título REFERÊNCIAS;1;Pós-Textuais - APÊNDICES;6;Pós-Textuais - ANEXOS;7" </w:instrText>
      </w:r>
      <w:r>
        <w:fldChar w:fldCharType="separate"/>
      </w:r>
      <w:hyperlink w:anchor="_Toc493838307" w:history="1">
        <w:r w:rsidR="00232F1A" w:rsidRPr="006411AA">
          <w:rPr>
            <w:rStyle w:val="Hyperlink"/>
            <w:noProof/>
            <w:lang w:val="pt-BR"/>
          </w:rPr>
          <w:t>nomenclaturas utilizadas no projeto</w:t>
        </w:r>
        <w:r w:rsidR="00232F1A">
          <w:rPr>
            <w:noProof/>
            <w:webHidden/>
          </w:rPr>
          <w:tab/>
        </w:r>
        <w:r w:rsidR="00232F1A">
          <w:rPr>
            <w:noProof/>
            <w:webHidden/>
          </w:rPr>
          <w:fldChar w:fldCharType="begin"/>
        </w:r>
        <w:r w:rsidR="00232F1A">
          <w:rPr>
            <w:noProof/>
            <w:webHidden/>
          </w:rPr>
          <w:instrText xml:space="preserve"> PAGEREF _Toc493838307 \h </w:instrText>
        </w:r>
        <w:r w:rsidR="00232F1A">
          <w:rPr>
            <w:noProof/>
            <w:webHidden/>
          </w:rPr>
        </w:r>
        <w:r w:rsidR="00232F1A">
          <w:rPr>
            <w:noProof/>
            <w:webHidden/>
          </w:rPr>
          <w:fldChar w:fldCharType="separate"/>
        </w:r>
        <w:r w:rsidR="00232F1A">
          <w:rPr>
            <w:noProof/>
            <w:webHidden/>
          </w:rPr>
          <w:t>5</w:t>
        </w:r>
        <w:r w:rsidR="00232F1A">
          <w:rPr>
            <w:noProof/>
            <w:webHidden/>
          </w:rPr>
          <w:fldChar w:fldCharType="end"/>
        </w:r>
      </w:hyperlink>
    </w:p>
    <w:p w:rsidR="00232F1A" w:rsidRDefault="00232F1A">
      <w:pPr>
        <w:pStyle w:val="Sumrio1"/>
        <w:rPr>
          <w:rFonts w:asciiTheme="minorHAnsi" w:eastAsiaTheme="minorEastAsia" w:hAnsiTheme="minorHAnsi" w:cstheme="minorBidi"/>
          <w:b w:val="0"/>
          <w:caps w:val="0"/>
          <w:noProof/>
          <w:sz w:val="22"/>
          <w:szCs w:val="22"/>
          <w:lang w:val="pt-BR" w:eastAsia="pt-BR"/>
        </w:rPr>
      </w:pPr>
      <w:hyperlink w:anchor="_Toc493838308" w:history="1">
        <w:r w:rsidRPr="006411AA">
          <w:rPr>
            <w:rStyle w:val="Hyperlink"/>
            <w:noProof/>
          </w:rPr>
          <w:t>1</w:t>
        </w:r>
        <w:r>
          <w:rPr>
            <w:rFonts w:asciiTheme="minorHAnsi" w:eastAsiaTheme="minorEastAsia" w:hAnsiTheme="minorHAnsi" w:cstheme="minorBidi"/>
            <w:b w:val="0"/>
            <w:caps w:val="0"/>
            <w:noProof/>
            <w:sz w:val="22"/>
            <w:szCs w:val="22"/>
            <w:lang w:val="pt-BR" w:eastAsia="pt-BR"/>
          </w:rPr>
          <w:tab/>
        </w:r>
        <w:r w:rsidRPr="006411AA">
          <w:rPr>
            <w:rStyle w:val="Hyperlink"/>
            <w:noProof/>
          </w:rPr>
          <w:t>apresentação</w:t>
        </w:r>
        <w:r>
          <w:rPr>
            <w:noProof/>
            <w:webHidden/>
          </w:rPr>
          <w:tab/>
        </w:r>
        <w:r>
          <w:rPr>
            <w:noProof/>
            <w:webHidden/>
          </w:rPr>
          <w:fldChar w:fldCharType="begin"/>
        </w:r>
        <w:r>
          <w:rPr>
            <w:noProof/>
            <w:webHidden/>
          </w:rPr>
          <w:instrText xml:space="preserve"> PAGEREF _Toc493838308 \h </w:instrText>
        </w:r>
        <w:r>
          <w:rPr>
            <w:noProof/>
            <w:webHidden/>
          </w:rPr>
        </w:r>
        <w:r>
          <w:rPr>
            <w:noProof/>
            <w:webHidden/>
          </w:rPr>
          <w:fldChar w:fldCharType="separate"/>
        </w:r>
        <w:r>
          <w:rPr>
            <w:noProof/>
            <w:webHidden/>
          </w:rPr>
          <w:t>6</w:t>
        </w:r>
        <w:r>
          <w:rPr>
            <w:noProof/>
            <w:webHidden/>
          </w:rPr>
          <w:fldChar w:fldCharType="end"/>
        </w:r>
      </w:hyperlink>
    </w:p>
    <w:p w:rsidR="00232F1A" w:rsidRDefault="00232F1A">
      <w:pPr>
        <w:pStyle w:val="Sumrio2"/>
        <w:rPr>
          <w:rFonts w:asciiTheme="minorHAnsi" w:eastAsiaTheme="minorEastAsia" w:hAnsiTheme="minorHAnsi" w:cstheme="minorBidi"/>
          <w:caps w:val="0"/>
          <w:noProof/>
          <w:sz w:val="22"/>
          <w:szCs w:val="22"/>
          <w:lang w:val="pt-BR" w:eastAsia="pt-BR"/>
        </w:rPr>
      </w:pPr>
      <w:hyperlink w:anchor="_Toc493838309" w:history="1">
        <w:r w:rsidRPr="006411AA">
          <w:rPr>
            <w:rStyle w:val="Hyperlink"/>
            <w:noProof/>
          </w:rPr>
          <w:t>1.1</w:t>
        </w:r>
        <w:r>
          <w:rPr>
            <w:rFonts w:asciiTheme="minorHAnsi" w:eastAsiaTheme="minorEastAsia" w:hAnsiTheme="minorHAnsi" w:cstheme="minorBidi"/>
            <w:caps w:val="0"/>
            <w:noProof/>
            <w:sz w:val="22"/>
            <w:szCs w:val="22"/>
            <w:lang w:val="pt-BR" w:eastAsia="pt-BR"/>
          </w:rPr>
          <w:tab/>
        </w:r>
        <w:r w:rsidRPr="006411AA">
          <w:rPr>
            <w:rStyle w:val="Hyperlink"/>
            <w:noProof/>
          </w:rPr>
          <w:t>Normas gerais</w:t>
        </w:r>
        <w:r>
          <w:rPr>
            <w:noProof/>
            <w:webHidden/>
          </w:rPr>
          <w:tab/>
        </w:r>
        <w:r>
          <w:rPr>
            <w:noProof/>
            <w:webHidden/>
          </w:rPr>
          <w:fldChar w:fldCharType="begin"/>
        </w:r>
        <w:r>
          <w:rPr>
            <w:noProof/>
            <w:webHidden/>
          </w:rPr>
          <w:instrText xml:space="preserve"> PAGEREF _Toc493838309 \h </w:instrText>
        </w:r>
        <w:r>
          <w:rPr>
            <w:noProof/>
            <w:webHidden/>
          </w:rPr>
        </w:r>
        <w:r>
          <w:rPr>
            <w:noProof/>
            <w:webHidden/>
          </w:rPr>
          <w:fldChar w:fldCharType="separate"/>
        </w:r>
        <w:r>
          <w:rPr>
            <w:noProof/>
            <w:webHidden/>
          </w:rPr>
          <w:t>6</w:t>
        </w:r>
        <w:r>
          <w:rPr>
            <w:noProof/>
            <w:webHidden/>
          </w:rPr>
          <w:fldChar w:fldCharType="end"/>
        </w:r>
      </w:hyperlink>
    </w:p>
    <w:p w:rsidR="00232F1A" w:rsidRDefault="00232F1A">
      <w:pPr>
        <w:pStyle w:val="Sumrio2"/>
        <w:rPr>
          <w:rFonts w:asciiTheme="minorHAnsi" w:eastAsiaTheme="minorEastAsia" w:hAnsiTheme="minorHAnsi" w:cstheme="minorBidi"/>
          <w:caps w:val="0"/>
          <w:noProof/>
          <w:sz w:val="22"/>
          <w:szCs w:val="22"/>
          <w:lang w:val="pt-BR" w:eastAsia="pt-BR"/>
        </w:rPr>
      </w:pPr>
      <w:hyperlink w:anchor="_Toc493838310" w:history="1">
        <w:r w:rsidRPr="006411AA">
          <w:rPr>
            <w:rStyle w:val="Hyperlink"/>
            <w:noProof/>
          </w:rPr>
          <w:t>1.2</w:t>
        </w:r>
        <w:r>
          <w:rPr>
            <w:rFonts w:asciiTheme="minorHAnsi" w:eastAsiaTheme="minorEastAsia" w:hAnsiTheme="minorHAnsi" w:cstheme="minorBidi"/>
            <w:caps w:val="0"/>
            <w:noProof/>
            <w:sz w:val="22"/>
            <w:szCs w:val="22"/>
            <w:lang w:val="pt-BR" w:eastAsia="pt-BR"/>
          </w:rPr>
          <w:tab/>
        </w:r>
        <w:r w:rsidRPr="006411AA">
          <w:rPr>
            <w:rStyle w:val="Hyperlink"/>
            <w:noProof/>
          </w:rPr>
          <w:t>DADOS</w:t>
        </w:r>
        <w:r>
          <w:rPr>
            <w:noProof/>
            <w:webHidden/>
          </w:rPr>
          <w:tab/>
        </w:r>
        <w:r>
          <w:rPr>
            <w:noProof/>
            <w:webHidden/>
          </w:rPr>
          <w:fldChar w:fldCharType="begin"/>
        </w:r>
        <w:r>
          <w:rPr>
            <w:noProof/>
            <w:webHidden/>
          </w:rPr>
          <w:instrText xml:space="preserve"> PAGEREF _Toc493838310 \h </w:instrText>
        </w:r>
        <w:r>
          <w:rPr>
            <w:noProof/>
            <w:webHidden/>
          </w:rPr>
        </w:r>
        <w:r>
          <w:rPr>
            <w:noProof/>
            <w:webHidden/>
          </w:rPr>
          <w:fldChar w:fldCharType="separate"/>
        </w:r>
        <w:r>
          <w:rPr>
            <w:noProof/>
            <w:webHidden/>
          </w:rPr>
          <w:t>6</w:t>
        </w:r>
        <w:r>
          <w:rPr>
            <w:noProof/>
            <w:webHidden/>
          </w:rPr>
          <w:fldChar w:fldCharType="end"/>
        </w:r>
      </w:hyperlink>
    </w:p>
    <w:p w:rsidR="00232F1A" w:rsidRDefault="00232F1A">
      <w:pPr>
        <w:pStyle w:val="Sumrio1"/>
        <w:rPr>
          <w:rFonts w:asciiTheme="minorHAnsi" w:eastAsiaTheme="minorEastAsia" w:hAnsiTheme="minorHAnsi" w:cstheme="minorBidi"/>
          <w:b w:val="0"/>
          <w:caps w:val="0"/>
          <w:noProof/>
          <w:sz w:val="22"/>
          <w:szCs w:val="22"/>
          <w:lang w:val="pt-BR" w:eastAsia="pt-BR"/>
        </w:rPr>
      </w:pPr>
      <w:hyperlink w:anchor="_Toc493838311" w:history="1">
        <w:r w:rsidRPr="006411AA">
          <w:rPr>
            <w:rStyle w:val="Hyperlink"/>
            <w:noProof/>
          </w:rPr>
          <w:t>2</w:t>
        </w:r>
        <w:r>
          <w:rPr>
            <w:rFonts w:asciiTheme="minorHAnsi" w:eastAsiaTheme="minorEastAsia" w:hAnsiTheme="minorHAnsi" w:cstheme="minorBidi"/>
            <w:b w:val="0"/>
            <w:caps w:val="0"/>
            <w:noProof/>
            <w:sz w:val="22"/>
            <w:szCs w:val="22"/>
            <w:lang w:val="pt-BR" w:eastAsia="pt-BR"/>
          </w:rPr>
          <w:tab/>
        </w:r>
        <w:r w:rsidRPr="006411AA">
          <w:rPr>
            <w:rStyle w:val="Hyperlink"/>
            <w:noProof/>
          </w:rPr>
          <w:t>SISTEMA PROPOSTO</w:t>
        </w:r>
        <w:r>
          <w:rPr>
            <w:noProof/>
            <w:webHidden/>
          </w:rPr>
          <w:tab/>
        </w:r>
        <w:r>
          <w:rPr>
            <w:noProof/>
            <w:webHidden/>
          </w:rPr>
          <w:fldChar w:fldCharType="begin"/>
        </w:r>
        <w:r>
          <w:rPr>
            <w:noProof/>
            <w:webHidden/>
          </w:rPr>
          <w:instrText xml:space="preserve"> PAGEREF _Toc493838311 \h </w:instrText>
        </w:r>
        <w:r>
          <w:rPr>
            <w:noProof/>
            <w:webHidden/>
          </w:rPr>
        </w:r>
        <w:r>
          <w:rPr>
            <w:noProof/>
            <w:webHidden/>
          </w:rPr>
          <w:fldChar w:fldCharType="separate"/>
        </w:r>
        <w:r>
          <w:rPr>
            <w:noProof/>
            <w:webHidden/>
          </w:rPr>
          <w:t>7</w:t>
        </w:r>
        <w:r>
          <w:rPr>
            <w:noProof/>
            <w:webHidden/>
          </w:rPr>
          <w:fldChar w:fldCharType="end"/>
        </w:r>
      </w:hyperlink>
    </w:p>
    <w:p w:rsidR="00232F1A" w:rsidRDefault="00232F1A">
      <w:pPr>
        <w:pStyle w:val="Sumrio2"/>
        <w:rPr>
          <w:rFonts w:asciiTheme="minorHAnsi" w:eastAsiaTheme="minorEastAsia" w:hAnsiTheme="minorHAnsi" w:cstheme="minorBidi"/>
          <w:caps w:val="0"/>
          <w:noProof/>
          <w:sz w:val="22"/>
          <w:szCs w:val="22"/>
          <w:lang w:val="pt-BR" w:eastAsia="pt-BR"/>
        </w:rPr>
      </w:pPr>
      <w:hyperlink w:anchor="_Toc493838312" w:history="1">
        <w:r w:rsidRPr="006411AA">
          <w:rPr>
            <w:rStyle w:val="Hyperlink"/>
            <w:noProof/>
          </w:rPr>
          <w:t>2.1</w:t>
        </w:r>
        <w:r>
          <w:rPr>
            <w:rFonts w:asciiTheme="minorHAnsi" w:eastAsiaTheme="minorEastAsia" w:hAnsiTheme="minorHAnsi" w:cstheme="minorBidi"/>
            <w:caps w:val="0"/>
            <w:noProof/>
            <w:sz w:val="22"/>
            <w:szCs w:val="22"/>
            <w:lang w:val="pt-BR" w:eastAsia="pt-BR"/>
          </w:rPr>
          <w:tab/>
        </w:r>
        <w:r w:rsidRPr="006411AA">
          <w:rPr>
            <w:rStyle w:val="Hyperlink"/>
            <w:noProof/>
          </w:rPr>
          <w:t>Alimentação</w:t>
        </w:r>
        <w:r>
          <w:rPr>
            <w:noProof/>
            <w:webHidden/>
          </w:rPr>
          <w:tab/>
        </w:r>
        <w:r>
          <w:rPr>
            <w:noProof/>
            <w:webHidden/>
          </w:rPr>
          <w:fldChar w:fldCharType="begin"/>
        </w:r>
        <w:r>
          <w:rPr>
            <w:noProof/>
            <w:webHidden/>
          </w:rPr>
          <w:instrText xml:space="preserve"> PAGEREF _Toc493838312 \h </w:instrText>
        </w:r>
        <w:r>
          <w:rPr>
            <w:noProof/>
            <w:webHidden/>
          </w:rPr>
        </w:r>
        <w:r>
          <w:rPr>
            <w:noProof/>
            <w:webHidden/>
          </w:rPr>
          <w:fldChar w:fldCharType="separate"/>
        </w:r>
        <w:r>
          <w:rPr>
            <w:noProof/>
            <w:webHidden/>
          </w:rPr>
          <w:t>7</w:t>
        </w:r>
        <w:r>
          <w:rPr>
            <w:noProof/>
            <w:webHidden/>
          </w:rPr>
          <w:fldChar w:fldCharType="end"/>
        </w:r>
      </w:hyperlink>
    </w:p>
    <w:p w:rsidR="00232F1A" w:rsidRDefault="00232F1A">
      <w:pPr>
        <w:pStyle w:val="Sumrio2"/>
        <w:rPr>
          <w:rFonts w:asciiTheme="minorHAnsi" w:eastAsiaTheme="minorEastAsia" w:hAnsiTheme="minorHAnsi" w:cstheme="minorBidi"/>
          <w:caps w:val="0"/>
          <w:noProof/>
          <w:sz w:val="22"/>
          <w:szCs w:val="22"/>
          <w:lang w:val="pt-BR" w:eastAsia="pt-BR"/>
        </w:rPr>
      </w:pPr>
      <w:hyperlink w:anchor="_Toc493838313" w:history="1">
        <w:r w:rsidRPr="006411AA">
          <w:rPr>
            <w:rStyle w:val="Hyperlink"/>
            <w:noProof/>
          </w:rPr>
          <w:t>2.2</w:t>
        </w:r>
        <w:r>
          <w:rPr>
            <w:rFonts w:asciiTheme="minorHAnsi" w:eastAsiaTheme="minorEastAsia" w:hAnsiTheme="minorHAnsi" w:cstheme="minorBidi"/>
            <w:caps w:val="0"/>
            <w:noProof/>
            <w:sz w:val="22"/>
            <w:szCs w:val="22"/>
            <w:lang w:val="pt-BR" w:eastAsia="pt-BR"/>
          </w:rPr>
          <w:tab/>
        </w:r>
        <w:r w:rsidRPr="006411AA">
          <w:rPr>
            <w:rStyle w:val="Hyperlink"/>
            <w:noProof/>
          </w:rPr>
          <w:t>CIRCUITOS DE FORÇA</w:t>
        </w:r>
        <w:r>
          <w:rPr>
            <w:noProof/>
            <w:webHidden/>
          </w:rPr>
          <w:tab/>
        </w:r>
        <w:r>
          <w:rPr>
            <w:noProof/>
            <w:webHidden/>
          </w:rPr>
          <w:fldChar w:fldCharType="begin"/>
        </w:r>
        <w:r>
          <w:rPr>
            <w:noProof/>
            <w:webHidden/>
          </w:rPr>
          <w:instrText xml:space="preserve"> PAGEREF _Toc493838313 \h </w:instrText>
        </w:r>
        <w:r>
          <w:rPr>
            <w:noProof/>
            <w:webHidden/>
          </w:rPr>
        </w:r>
        <w:r>
          <w:rPr>
            <w:noProof/>
            <w:webHidden/>
          </w:rPr>
          <w:fldChar w:fldCharType="separate"/>
        </w:r>
        <w:r>
          <w:rPr>
            <w:noProof/>
            <w:webHidden/>
          </w:rPr>
          <w:t>8</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14" w:history="1">
        <w:r w:rsidRPr="006411AA">
          <w:rPr>
            <w:rStyle w:val="Hyperlink"/>
            <w:noProof/>
          </w:rPr>
          <w:t>2.2.1</w:t>
        </w:r>
        <w:r>
          <w:rPr>
            <w:rFonts w:asciiTheme="minorHAnsi" w:eastAsiaTheme="minorEastAsia" w:hAnsiTheme="minorHAnsi" w:cstheme="minorBidi"/>
            <w:noProof/>
            <w:color w:val="auto"/>
            <w:sz w:val="22"/>
            <w:szCs w:val="22"/>
            <w:lang w:val="pt-BR" w:eastAsia="pt-BR"/>
          </w:rPr>
          <w:tab/>
        </w:r>
        <w:r w:rsidRPr="006411AA">
          <w:rPr>
            <w:rStyle w:val="Hyperlink"/>
            <w:noProof/>
          </w:rPr>
          <w:t>Transformador Potencia</w:t>
        </w:r>
        <w:r>
          <w:rPr>
            <w:noProof/>
            <w:webHidden/>
          </w:rPr>
          <w:tab/>
        </w:r>
        <w:r>
          <w:rPr>
            <w:noProof/>
            <w:webHidden/>
          </w:rPr>
          <w:fldChar w:fldCharType="begin"/>
        </w:r>
        <w:r>
          <w:rPr>
            <w:noProof/>
            <w:webHidden/>
          </w:rPr>
          <w:instrText xml:space="preserve"> PAGEREF _Toc493838314 \h </w:instrText>
        </w:r>
        <w:r>
          <w:rPr>
            <w:noProof/>
            <w:webHidden/>
          </w:rPr>
        </w:r>
        <w:r>
          <w:rPr>
            <w:noProof/>
            <w:webHidden/>
          </w:rPr>
          <w:fldChar w:fldCharType="separate"/>
        </w:r>
        <w:r>
          <w:rPr>
            <w:noProof/>
            <w:webHidden/>
          </w:rPr>
          <w:t>8</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15" w:history="1">
        <w:r w:rsidRPr="006411AA">
          <w:rPr>
            <w:rStyle w:val="Hyperlink"/>
            <w:noProof/>
          </w:rPr>
          <w:t>2.2.2</w:t>
        </w:r>
        <w:r>
          <w:rPr>
            <w:rFonts w:asciiTheme="minorHAnsi" w:eastAsiaTheme="minorEastAsia" w:hAnsiTheme="minorHAnsi" w:cstheme="minorBidi"/>
            <w:noProof/>
            <w:color w:val="auto"/>
            <w:sz w:val="22"/>
            <w:szCs w:val="22"/>
            <w:lang w:val="pt-BR" w:eastAsia="pt-BR"/>
          </w:rPr>
          <w:tab/>
        </w:r>
        <w:r w:rsidRPr="006411AA">
          <w:rPr>
            <w:rStyle w:val="Hyperlink"/>
            <w:noProof/>
          </w:rPr>
          <w:t>Fonte Nobreak</w:t>
        </w:r>
        <w:r>
          <w:rPr>
            <w:noProof/>
            <w:webHidden/>
          </w:rPr>
          <w:tab/>
        </w:r>
        <w:r>
          <w:rPr>
            <w:noProof/>
            <w:webHidden/>
          </w:rPr>
          <w:fldChar w:fldCharType="begin"/>
        </w:r>
        <w:r>
          <w:rPr>
            <w:noProof/>
            <w:webHidden/>
          </w:rPr>
          <w:instrText xml:space="preserve"> PAGEREF _Toc493838315 \h </w:instrText>
        </w:r>
        <w:r>
          <w:rPr>
            <w:noProof/>
            <w:webHidden/>
          </w:rPr>
        </w:r>
        <w:r>
          <w:rPr>
            <w:noProof/>
            <w:webHidden/>
          </w:rPr>
          <w:fldChar w:fldCharType="separate"/>
        </w:r>
        <w:r>
          <w:rPr>
            <w:noProof/>
            <w:webHidden/>
          </w:rPr>
          <w:t>8</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16" w:history="1">
        <w:r w:rsidRPr="006411AA">
          <w:rPr>
            <w:rStyle w:val="Hyperlink"/>
            <w:noProof/>
          </w:rPr>
          <w:t>2.2.3</w:t>
        </w:r>
        <w:r>
          <w:rPr>
            <w:rFonts w:asciiTheme="minorHAnsi" w:eastAsiaTheme="minorEastAsia" w:hAnsiTheme="minorHAnsi" w:cstheme="minorBidi"/>
            <w:noProof/>
            <w:color w:val="auto"/>
            <w:sz w:val="22"/>
            <w:szCs w:val="22"/>
            <w:lang w:val="pt-BR" w:eastAsia="pt-BR"/>
          </w:rPr>
          <w:tab/>
        </w:r>
        <w:r w:rsidRPr="006411AA">
          <w:rPr>
            <w:rStyle w:val="Hyperlink"/>
            <w:noProof/>
          </w:rPr>
          <w:t>Iluminação e Ventilação Interna</w:t>
        </w:r>
        <w:r>
          <w:rPr>
            <w:noProof/>
            <w:webHidden/>
          </w:rPr>
          <w:tab/>
        </w:r>
        <w:r>
          <w:rPr>
            <w:noProof/>
            <w:webHidden/>
          </w:rPr>
          <w:fldChar w:fldCharType="begin"/>
        </w:r>
        <w:r>
          <w:rPr>
            <w:noProof/>
            <w:webHidden/>
          </w:rPr>
          <w:instrText xml:space="preserve"> PAGEREF _Toc493838316 \h </w:instrText>
        </w:r>
        <w:r>
          <w:rPr>
            <w:noProof/>
            <w:webHidden/>
          </w:rPr>
        </w:r>
        <w:r>
          <w:rPr>
            <w:noProof/>
            <w:webHidden/>
          </w:rPr>
          <w:fldChar w:fldCharType="separate"/>
        </w:r>
        <w:r>
          <w:rPr>
            <w:noProof/>
            <w:webHidden/>
          </w:rPr>
          <w:t>9</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17" w:history="1">
        <w:r w:rsidRPr="006411AA">
          <w:rPr>
            <w:rStyle w:val="Hyperlink"/>
            <w:noProof/>
          </w:rPr>
          <w:t>2.2.4</w:t>
        </w:r>
        <w:r>
          <w:rPr>
            <w:rFonts w:asciiTheme="minorHAnsi" w:eastAsiaTheme="minorEastAsia" w:hAnsiTheme="minorHAnsi" w:cstheme="minorBidi"/>
            <w:noProof/>
            <w:color w:val="auto"/>
            <w:sz w:val="22"/>
            <w:szCs w:val="22"/>
            <w:lang w:val="pt-BR" w:eastAsia="pt-BR"/>
          </w:rPr>
          <w:tab/>
        </w:r>
        <w:r w:rsidRPr="006411AA">
          <w:rPr>
            <w:rStyle w:val="Hyperlink"/>
            <w:noProof/>
          </w:rPr>
          <w:t>Tomadas de Manutenção</w:t>
        </w:r>
        <w:r>
          <w:rPr>
            <w:noProof/>
            <w:webHidden/>
          </w:rPr>
          <w:tab/>
        </w:r>
        <w:r>
          <w:rPr>
            <w:noProof/>
            <w:webHidden/>
          </w:rPr>
          <w:fldChar w:fldCharType="begin"/>
        </w:r>
        <w:r>
          <w:rPr>
            <w:noProof/>
            <w:webHidden/>
          </w:rPr>
          <w:instrText xml:space="preserve"> PAGEREF _Toc493838317 \h </w:instrText>
        </w:r>
        <w:r>
          <w:rPr>
            <w:noProof/>
            <w:webHidden/>
          </w:rPr>
        </w:r>
        <w:r>
          <w:rPr>
            <w:noProof/>
            <w:webHidden/>
          </w:rPr>
          <w:fldChar w:fldCharType="separate"/>
        </w:r>
        <w:r>
          <w:rPr>
            <w:noProof/>
            <w:webHidden/>
          </w:rPr>
          <w:t>9</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18" w:history="1">
        <w:r w:rsidRPr="006411AA">
          <w:rPr>
            <w:rStyle w:val="Hyperlink"/>
            <w:noProof/>
          </w:rPr>
          <w:t>2.2.5</w:t>
        </w:r>
        <w:r>
          <w:rPr>
            <w:rFonts w:asciiTheme="minorHAnsi" w:eastAsiaTheme="minorEastAsia" w:hAnsiTheme="minorHAnsi" w:cstheme="minorBidi"/>
            <w:noProof/>
            <w:color w:val="auto"/>
            <w:sz w:val="22"/>
            <w:szCs w:val="22"/>
            <w:lang w:val="pt-BR" w:eastAsia="pt-BR"/>
          </w:rPr>
          <w:tab/>
        </w:r>
        <w:r w:rsidRPr="006411AA">
          <w:rPr>
            <w:rStyle w:val="Hyperlink"/>
            <w:noProof/>
          </w:rPr>
          <w:t>Distribuição da Alimentação 24VCC</w:t>
        </w:r>
        <w:r>
          <w:rPr>
            <w:noProof/>
            <w:webHidden/>
          </w:rPr>
          <w:tab/>
        </w:r>
        <w:r>
          <w:rPr>
            <w:noProof/>
            <w:webHidden/>
          </w:rPr>
          <w:fldChar w:fldCharType="begin"/>
        </w:r>
        <w:r>
          <w:rPr>
            <w:noProof/>
            <w:webHidden/>
          </w:rPr>
          <w:instrText xml:space="preserve"> PAGEREF _Toc493838318 \h </w:instrText>
        </w:r>
        <w:r>
          <w:rPr>
            <w:noProof/>
            <w:webHidden/>
          </w:rPr>
        </w:r>
        <w:r>
          <w:rPr>
            <w:noProof/>
            <w:webHidden/>
          </w:rPr>
          <w:fldChar w:fldCharType="separate"/>
        </w:r>
        <w:r>
          <w:rPr>
            <w:noProof/>
            <w:webHidden/>
          </w:rPr>
          <w:t>9</w:t>
        </w:r>
        <w:r>
          <w:rPr>
            <w:noProof/>
            <w:webHidden/>
          </w:rPr>
          <w:fldChar w:fldCharType="end"/>
        </w:r>
      </w:hyperlink>
    </w:p>
    <w:p w:rsidR="00232F1A" w:rsidRDefault="00232F1A">
      <w:pPr>
        <w:pStyle w:val="Sumrio2"/>
        <w:rPr>
          <w:rFonts w:asciiTheme="minorHAnsi" w:eastAsiaTheme="minorEastAsia" w:hAnsiTheme="minorHAnsi" w:cstheme="minorBidi"/>
          <w:caps w:val="0"/>
          <w:noProof/>
          <w:sz w:val="22"/>
          <w:szCs w:val="22"/>
          <w:lang w:val="pt-BR" w:eastAsia="pt-BR"/>
        </w:rPr>
      </w:pPr>
      <w:hyperlink w:anchor="_Toc493838319" w:history="1">
        <w:r w:rsidRPr="006411AA">
          <w:rPr>
            <w:rStyle w:val="Hyperlink"/>
            <w:noProof/>
            <w:lang w:val="pt-BR"/>
          </w:rPr>
          <w:t>2.3</w:t>
        </w:r>
        <w:r>
          <w:rPr>
            <w:rFonts w:asciiTheme="minorHAnsi" w:eastAsiaTheme="minorEastAsia" w:hAnsiTheme="minorHAnsi" w:cstheme="minorBidi"/>
            <w:caps w:val="0"/>
            <w:noProof/>
            <w:sz w:val="22"/>
            <w:szCs w:val="22"/>
            <w:lang w:val="pt-BR" w:eastAsia="pt-BR"/>
          </w:rPr>
          <w:tab/>
        </w:r>
        <w:r w:rsidRPr="006411AA">
          <w:rPr>
            <w:rStyle w:val="Hyperlink"/>
            <w:noProof/>
            <w:lang w:val="pt-BR"/>
          </w:rPr>
          <w:t>Equipamentos de Automação</w:t>
        </w:r>
        <w:r>
          <w:rPr>
            <w:noProof/>
            <w:webHidden/>
          </w:rPr>
          <w:tab/>
        </w:r>
        <w:r>
          <w:rPr>
            <w:noProof/>
            <w:webHidden/>
          </w:rPr>
          <w:fldChar w:fldCharType="begin"/>
        </w:r>
        <w:r>
          <w:rPr>
            <w:noProof/>
            <w:webHidden/>
          </w:rPr>
          <w:instrText xml:space="preserve"> PAGEREF _Toc493838319 \h </w:instrText>
        </w:r>
        <w:r>
          <w:rPr>
            <w:noProof/>
            <w:webHidden/>
          </w:rPr>
        </w:r>
        <w:r>
          <w:rPr>
            <w:noProof/>
            <w:webHidden/>
          </w:rPr>
          <w:fldChar w:fldCharType="separate"/>
        </w:r>
        <w:r>
          <w:rPr>
            <w:noProof/>
            <w:webHidden/>
          </w:rPr>
          <w:t>9</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0" w:history="1">
        <w:r w:rsidRPr="006411AA">
          <w:rPr>
            <w:rStyle w:val="Hyperlink"/>
            <w:noProof/>
          </w:rPr>
          <w:t>2.3.1</w:t>
        </w:r>
        <w:r>
          <w:rPr>
            <w:rFonts w:asciiTheme="minorHAnsi" w:eastAsiaTheme="minorEastAsia" w:hAnsiTheme="minorHAnsi" w:cstheme="minorBidi"/>
            <w:noProof/>
            <w:color w:val="auto"/>
            <w:sz w:val="22"/>
            <w:szCs w:val="22"/>
            <w:lang w:val="pt-BR" w:eastAsia="pt-BR"/>
          </w:rPr>
          <w:tab/>
        </w:r>
        <w:r w:rsidRPr="006411AA">
          <w:rPr>
            <w:rStyle w:val="Hyperlink"/>
            <w:noProof/>
          </w:rPr>
          <w:t>Secundário do Macro Medidor</w:t>
        </w:r>
        <w:r>
          <w:rPr>
            <w:noProof/>
            <w:webHidden/>
          </w:rPr>
          <w:tab/>
        </w:r>
        <w:r>
          <w:rPr>
            <w:noProof/>
            <w:webHidden/>
          </w:rPr>
          <w:fldChar w:fldCharType="begin"/>
        </w:r>
        <w:r>
          <w:rPr>
            <w:noProof/>
            <w:webHidden/>
          </w:rPr>
          <w:instrText xml:space="preserve"> PAGEREF _Toc493838320 \h </w:instrText>
        </w:r>
        <w:r>
          <w:rPr>
            <w:noProof/>
            <w:webHidden/>
          </w:rPr>
        </w:r>
        <w:r>
          <w:rPr>
            <w:noProof/>
            <w:webHidden/>
          </w:rPr>
          <w:fldChar w:fldCharType="separate"/>
        </w:r>
        <w:r>
          <w:rPr>
            <w:noProof/>
            <w:webHidden/>
          </w:rPr>
          <w:t>9</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1" w:history="1">
        <w:r w:rsidRPr="006411AA">
          <w:rPr>
            <w:rStyle w:val="Hyperlink"/>
            <w:noProof/>
          </w:rPr>
          <w:t>2.3.2</w:t>
        </w:r>
        <w:r>
          <w:rPr>
            <w:rFonts w:asciiTheme="minorHAnsi" w:eastAsiaTheme="minorEastAsia" w:hAnsiTheme="minorHAnsi" w:cstheme="minorBidi"/>
            <w:noProof/>
            <w:color w:val="auto"/>
            <w:sz w:val="22"/>
            <w:szCs w:val="22"/>
            <w:lang w:val="pt-BR" w:eastAsia="pt-BR"/>
          </w:rPr>
          <w:tab/>
        </w:r>
        <w:r w:rsidRPr="006411AA">
          <w:rPr>
            <w:rStyle w:val="Hyperlink"/>
            <w:noProof/>
          </w:rPr>
          <w:t>CLP e EXPANSÕES</w:t>
        </w:r>
        <w:r>
          <w:rPr>
            <w:noProof/>
            <w:webHidden/>
          </w:rPr>
          <w:tab/>
        </w:r>
        <w:r>
          <w:rPr>
            <w:noProof/>
            <w:webHidden/>
          </w:rPr>
          <w:fldChar w:fldCharType="begin"/>
        </w:r>
        <w:r>
          <w:rPr>
            <w:noProof/>
            <w:webHidden/>
          </w:rPr>
          <w:instrText xml:space="preserve"> PAGEREF _Toc493838321 \h </w:instrText>
        </w:r>
        <w:r>
          <w:rPr>
            <w:noProof/>
            <w:webHidden/>
          </w:rPr>
        </w:r>
        <w:r>
          <w:rPr>
            <w:noProof/>
            <w:webHidden/>
          </w:rPr>
          <w:fldChar w:fldCharType="separate"/>
        </w:r>
        <w:r>
          <w:rPr>
            <w:noProof/>
            <w:webHidden/>
          </w:rPr>
          <w:t>10</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2" w:history="1">
        <w:r w:rsidRPr="006411AA">
          <w:rPr>
            <w:rStyle w:val="Hyperlink"/>
            <w:noProof/>
          </w:rPr>
          <w:t>2.3.3</w:t>
        </w:r>
        <w:r>
          <w:rPr>
            <w:rFonts w:asciiTheme="minorHAnsi" w:eastAsiaTheme="minorEastAsia" w:hAnsiTheme="minorHAnsi" w:cstheme="minorBidi"/>
            <w:noProof/>
            <w:color w:val="auto"/>
            <w:sz w:val="22"/>
            <w:szCs w:val="22"/>
            <w:lang w:val="pt-BR" w:eastAsia="pt-BR"/>
          </w:rPr>
          <w:tab/>
        </w:r>
        <w:r w:rsidRPr="006411AA">
          <w:rPr>
            <w:rStyle w:val="Hyperlink"/>
            <w:noProof/>
          </w:rPr>
          <w:t>Comunicação</w:t>
        </w:r>
        <w:r>
          <w:rPr>
            <w:noProof/>
            <w:webHidden/>
          </w:rPr>
          <w:tab/>
        </w:r>
        <w:r>
          <w:rPr>
            <w:noProof/>
            <w:webHidden/>
          </w:rPr>
          <w:fldChar w:fldCharType="begin"/>
        </w:r>
        <w:r>
          <w:rPr>
            <w:noProof/>
            <w:webHidden/>
          </w:rPr>
          <w:instrText xml:space="preserve"> PAGEREF _Toc493838322 \h </w:instrText>
        </w:r>
        <w:r>
          <w:rPr>
            <w:noProof/>
            <w:webHidden/>
          </w:rPr>
        </w:r>
        <w:r>
          <w:rPr>
            <w:noProof/>
            <w:webHidden/>
          </w:rPr>
          <w:fldChar w:fldCharType="separate"/>
        </w:r>
        <w:r>
          <w:rPr>
            <w:noProof/>
            <w:webHidden/>
          </w:rPr>
          <w:t>10</w:t>
        </w:r>
        <w:r>
          <w:rPr>
            <w:noProof/>
            <w:webHidden/>
          </w:rPr>
          <w:fldChar w:fldCharType="end"/>
        </w:r>
      </w:hyperlink>
    </w:p>
    <w:p w:rsidR="00232F1A" w:rsidRDefault="00232F1A">
      <w:pPr>
        <w:pStyle w:val="Sumrio2"/>
        <w:rPr>
          <w:rFonts w:asciiTheme="minorHAnsi" w:eastAsiaTheme="minorEastAsia" w:hAnsiTheme="minorHAnsi" w:cstheme="minorBidi"/>
          <w:caps w:val="0"/>
          <w:noProof/>
          <w:sz w:val="22"/>
          <w:szCs w:val="22"/>
          <w:lang w:val="pt-BR" w:eastAsia="pt-BR"/>
        </w:rPr>
      </w:pPr>
      <w:hyperlink w:anchor="_Toc493838323" w:history="1">
        <w:r w:rsidRPr="006411AA">
          <w:rPr>
            <w:rStyle w:val="Hyperlink"/>
            <w:noProof/>
            <w:lang w:val="pt-BR"/>
          </w:rPr>
          <w:t>2.4</w:t>
        </w:r>
        <w:r>
          <w:rPr>
            <w:rFonts w:asciiTheme="minorHAnsi" w:eastAsiaTheme="minorEastAsia" w:hAnsiTheme="minorHAnsi" w:cstheme="minorBidi"/>
            <w:caps w:val="0"/>
            <w:noProof/>
            <w:sz w:val="22"/>
            <w:szCs w:val="22"/>
            <w:lang w:val="pt-BR" w:eastAsia="pt-BR"/>
          </w:rPr>
          <w:tab/>
        </w:r>
        <w:r w:rsidRPr="006411AA">
          <w:rPr>
            <w:rStyle w:val="Hyperlink"/>
            <w:noProof/>
            <w:lang w:val="pt-BR"/>
          </w:rPr>
          <w:t>lógica básica para operação da da eeE (SUGERIDO PELO PROJETO)</w:t>
        </w:r>
        <w:r>
          <w:rPr>
            <w:noProof/>
            <w:webHidden/>
          </w:rPr>
          <w:tab/>
        </w:r>
        <w:r>
          <w:rPr>
            <w:noProof/>
            <w:webHidden/>
          </w:rPr>
          <w:fldChar w:fldCharType="begin"/>
        </w:r>
        <w:r>
          <w:rPr>
            <w:noProof/>
            <w:webHidden/>
          </w:rPr>
          <w:instrText xml:space="preserve"> PAGEREF _Toc493838323 \h </w:instrText>
        </w:r>
        <w:r>
          <w:rPr>
            <w:noProof/>
            <w:webHidden/>
          </w:rPr>
        </w:r>
        <w:r>
          <w:rPr>
            <w:noProof/>
            <w:webHidden/>
          </w:rPr>
          <w:fldChar w:fldCharType="separate"/>
        </w:r>
        <w:r>
          <w:rPr>
            <w:noProof/>
            <w:webHidden/>
          </w:rPr>
          <w:t>10</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4" w:history="1">
        <w:r w:rsidRPr="006411AA">
          <w:rPr>
            <w:rStyle w:val="Hyperlink"/>
            <w:noProof/>
          </w:rPr>
          <w:t>2.4.1</w:t>
        </w:r>
        <w:r>
          <w:rPr>
            <w:rFonts w:asciiTheme="minorHAnsi" w:eastAsiaTheme="minorEastAsia" w:hAnsiTheme="minorHAnsi" w:cstheme="minorBidi"/>
            <w:noProof/>
            <w:color w:val="auto"/>
            <w:sz w:val="22"/>
            <w:szCs w:val="22"/>
            <w:lang w:val="pt-BR" w:eastAsia="pt-BR"/>
          </w:rPr>
          <w:tab/>
        </w:r>
        <w:r w:rsidRPr="006411AA">
          <w:rPr>
            <w:rStyle w:val="Hyperlink"/>
            <w:noProof/>
          </w:rPr>
          <w:t>Condições Gerais para o Acionamento dos conjuntos EEE-B1 e EEE-B2</w:t>
        </w:r>
        <w:r>
          <w:rPr>
            <w:noProof/>
            <w:webHidden/>
          </w:rPr>
          <w:tab/>
        </w:r>
        <w:r>
          <w:rPr>
            <w:noProof/>
            <w:webHidden/>
          </w:rPr>
          <w:fldChar w:fldCharType="begin"/>
        </w:r>
        <w:r>
          <w:rPr>
            <w:noProof/>
            <w:webHidden/>
          </w:rPr>
          <w:instrText xml:space="preserve"> PAGEREF _Toc493838324 \h </w:instrText>
        </w:r>
        <w:r>
          <w:rPr>
            <w:noProof/>
            <w:webHidden/>
          </w:rPr>
        </w:r>
        <w:r>
          <w:rPr>
            <w:noProof/>
            <w:webHidden/>
          </w:rPr>
          <w:fldChar w:fldCharType="separate"/>
        </w:r>
        <w:r>
          <w:rPr>
            <w:noProof/>
            <w:webHidden/>
          </w:rPr>
          <w:t>10</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5" w:history="1">
        <w:r w:rsidRPr="006411AA">
          <w:rPr>
            <w:rStyle w:val="Hyperlink"/>
            <w:noProof/>
          </w:rPr>
          <w:t>2.4.2</w:t>
        </w:r>
        <w:r>
          <w:rPr>
            <w:rFonts w:asciiTheme="minorHAnsi" w:eastAsiaTheme="minorEastAsia" w:hAnsiTheme="minorHAnsi" w:cstheme="minorBidi"/>
            <w:noProof/>
            <w:color w:val="auto"/>
            <w:sz w:val="22"/>
            <w:szCs w:val="22"/>
            <w:lang w:val="pt-BR" w:eastAsia="pt-BR"/>
          </w:rPr>
          <w:tab/>
        </w:r>
        <w:r w:rsidRPr="006411AA">
          <w:rPr>
            <w:rStyle w:val="Hyperlink"/>
            <w:noProof/>
          </w:rPr>
          <w:t>Operação em logica local inativa</w:t>
        </w:r>
        <w:r>
          <w:rPr>
            <w:noProof/>
            <w:webHidden/>
          </w:rPr>
          <w:tab/>
        </w:r>
        <w:r>
          <w:rPr>
            <w:noProof/>
            <w:webHidden/>
          </w:rPr>
          <w:fldChar w:fldCharType="begin"/>
        </w:r>
        <w:r>
          <w:rPr>
            <w:noProof/>
            <w:webHidden/>
          </w:rPr>
          <w:instrText xml:space="preserve"> PAGEREF _Toc493838325 \h </w:instrText>
        </w:r>
        <w:r>
          <w:rPr>
            <w:noProof/>
            <w:webHidden/>
          </w:rPr>
        </w:r>
        <w:r>
          <w:rPr>
            <w:noProof/>
            <w:webHidden/>
          </w:rPr>
          <w:fldChar w:fldCharType="separate"/>
        </w:r>
        <w:r>
          <w:rPr>
            <w:noProof/>
            <w:webHidden/>
          </w:rPr>
          <w:t>11</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6" w:history="1">
        <w:r w:rsidRPr="006411AA">
          <w:rPr>
            <w:rStyle w:val="Hyperlink"/>
            <w:noProof/>
          </w:rPr>
          <w:t>2.4.3</w:t>
        </w:r>
        <w:r>
          <w:rPr>
            <w:rFonts w:asciiTheme="minorHAnsi" w:eastAsiaTheme="minorEastAsia" w:hAnsiTheme="minorHAnsi" w:cstheme="minorBidi"/>
            <w:noProof/>
            <w:color w:val="auto"/>
            <w:sz w:val="22"/>
            <w:szCs w:val="22"/>
            <w:lang w:val="pt-BR" w:eastAsia="pt-BR"/>
          </w:rPr>
          <w:tab/>
        </w:r>
        <w:r w:rsidRPr="006411AA">
          <w:rPr>
            <w:rStyle w:val="Hyperlink"/>
            <w:noProof/>
          </w:rPr>
          <w:t>Operação em logica local Ativa</w:t>
        </w:r>
        <w:r>
          <w:rPr>
            <w:noProof/>
            <w:webHidden/>
          </w:rPr>
          <w:tab/>
        </w:r>
        <w:r>
          <w:rPr>
            <w:noProof/>
            <w:webHidden/>
          </w:rPr>
          <w:fldChar w:fldCharType="begin"/>
        </w:r>
        <w:r>
          <w:rPr>
            <w:noProof/>
            <w:webHidden/>
          </w:rPr>
          <w:instrText xml:space="preserve"> PAGEREF _Toc493838326 \h </w:instrText>
        </w:r>
        <w:r>
          <w:rPr>
            <w:noProof/>
            <w:webHidden/>
          </w:rPr>
        </w:r>
        <w:r>
          <w:rPr>
            <w:noProof/>
            <w:webHidden/>
          </w:rPr>
          <w:fldChar w:fldCharType="separate"/>
        </w:r>
        <w:r>
          <w:rPr>
            <w:noProof/>
            <w:webHidden/>
          </w:rPr>
          <w:t>11</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7" w:history="1">
        <w:r w:rsidRPr="006411AA">
          <w:rPr>
            <w:rStyle w:val="Hyperlink"/>
            <w:noProof/>
          </w:rPr>
          <w:t>2.4.4</w:t>
        </w:r>
        <w:r>
          <w:rPr>
            <w:rFonts w:asciiTheme="minorHAnsi" w:eastAsiaTheme="minorEastAsia" w:hAnsiTheme="minorHAnsi" w:cstheme="minorBidi"/>
            <w:noProof/>
            <w:color w:val="auto"/>
            <w:sz w:val="22"/>
            <w:szCs w:val="22"/>
            <w:lang w:val="pt-BR" w:eastAsia="pt-BR"/>
          </w:rPr>
          <w:tab/>
        </w:r>
        <w:r w:rsidRPr="006411AA">
          <w:rPr>
            <w:rStyle w:val="Hyperlink"/>
            <w:noProof/>
          </w:rPr>
          <w:t>Operação Automática dos conjuntos EEE-B1 e EEE-B2</w:t>
        </w:r>
        <w:r>
          <w:rPr>
            <w:noProof/>
            <w:webHidden/>
          </w:rPr>
          <w:tab/>
        </w:r>
        <w:r>
          <w:rPr>
            <w:noProof/>
            <w:webHidden/>
          </w:rPr>
          <w:fldChar w:fldCharType="begin"/>
        </w:r>
        <w:r>
          <w:rPr>
            <w:noProof/>
            <w:webHidden/>
          </w:rPr>
          <w:instrText xml:space="preserve"> PAGEREF _Toc493838327 \h </w:instrText>
        </w:r>
        <w:r>
          <w:rPr>
            <w:noProof/>
            <w:webHidden/>
          </w:rPr>
        </w:r>
        <w:r>
          <w:rPr>
            <w:noProof/>
            <w:webHidden/>
          </w:rPr>
          <w:fldChar w:fldCharType="separate"/>
        </w:r>
        <w:r>
          <w:rPr>
            <w:noProof/>
            <w:webHidden/>
          </w:rPr>
          <w:t>12</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8" w:history="1">
        <w:r w:rsidRPr="006411AA">
          <w:rPr>
            <w:rStyle w:val="Hyperlink"/>
            <w:noProof/>
          </w:rPr>
          <w:t>2.4.5</w:t>
        </w:r>
        <w:r>
          <w:rPr>
            <w:rFonts w:asciiTheme="minorHAnsi" w:eastAsiaTheme="minorEastAsia" w:hAnsiTheme="minorHAnsi" w:cstheme="minorBidi"/>
            <w:noProof/>
            <w:color w:val="auto"/>
            <w:sz w:val="22"/>
            <w:szCs w:val="22"/>
            <w:lang w:val="pt-BR" w:eastAsia="pt-BR"/>
          </w:rPr>
          <w:tab/>
        </w:r>
        <w:r w:rsidRPr="006411AA">
          <w:rPr>
            <w:rStyle w:val="Hyperlink"/>
            <w:noProof/>
          </w:rPr>
          <w:t>Equipamento Automação</w:t>
        </w:r>
        <w:r>
          <w:rPr>
            <w:noProof/>
            <w:webHidden/>
          </w:rPr>
          <w:tab/>
        </w:r>
        <w:r>
          <w:rPr>
            <w:noProof/>
            <w:webHidden/>
          </w:rPr>
          <w:fldChar w:fldCharType="begin"/>
        </w:r>
        <w:r>
          <w:rPr>
            <w:noProof/>
            <w:webHidden/>
          </w:rPr>
          <w:instrText xml:space="preserve"> PAGEREF _Toc493838328 \h </w:instrText>
        </w:r>
        <w:r>
          <w:rPr>
            <w:noProof/>
            <w:webHidden/>
          </w:rPr>
        </w:r>
        <w:r>
          <w:rPr>
            <w:noProof/>
            <w:webHidden/>
          </w:rPr>
          <w:fldChar w:fldCharType="separate"/>
        </w:r>
        <w:r>
          <w:rPr>
            <w:noProof/>
            <w:webHidden/>
          </w:rPr>
          <w:t>12</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29" w:history="1">
        <w:r w:rsidRPr="006411AA">
          <w:rPr>
            <w:rStyle w:val="Hyperlink"/>
            <w:noProof/>
          </w:rPr>
          <w:t>2.4.6</w:t>
        </w:r>
        <w:r>
          <w:rPr>
            <w:rFonts w:asciiTheme="minorHAnsi" w:eastAsiaTheme="minorEastAsia" w:hAnsiTheme="minorHAnsi" w:cstheme="minorBidi"/>
            <w:noProof/>
            <w:color w:val="auto"/>
            <w:sz w:val="22"/>
            <w:szCs w:val="22"/>
            <w:lang w:val="pt-BR" w:eastAsia="pt-BR"/>
          </w:rPr>
          <w:tab/>
        </w:r>
        <w:r w:rsidRPr="006411AA">
          <w:rPr>
            <w:rStyle w:val="Hyperlink"/>
            <w:noProof/>
          </w:rPr>
          <w:t>Programação</w:t>
        </w:r>
        <w:r>
          <w:rPr>
            <w:noProof/>
            <w:webHidden/>
          </w:rPr>
          <w:tab/>
        </w:r>
        <w:r>
          <w:rPr>
            <w:noProof/>
            <w:webHidden/>
          </w:rPr>
          <w:fldChar w:fldCharType="begin"/>
        </w:r>
        <w:r>
          <w:rPr>
            <w:noProof/>
            <w:webHidden/>
          </w:rPr>
          <w:instrText xml:space="preserve"> PAGEREF _Toc493838329 \h </w:instrText>
        </w:r>
        <w:r>
          <w:rPr>
            <w:noProof/>
            <w:webHidden/>
          </w:rPr>
        </w:r>
        <w:r>
          <w:rPr>
            <w:noProof/>
            <w:webHidden/>
          </w:rPr>
          <w:fldChar w:fldCharType="separate"/>
        </w:r>
        <w:r>
          <w:rPr>
            <w:noProof/>
            <w:webHidden/>
          </w:rPr>
          <w:t>13</w:t>
        </w:r>
        <w:r>
          <w:rPr>
            <w:noProof/>
            <w:webHidden/>
          </w:rPr>
          <w:fldChar w:fldCharType="end"/>
        </w:r>
      </w:hyperlink>
    </w:p>
    <w:p w:rsidR="00232F1A" w:rsidRDefault="00232F1A">
      <w:pPr>
        <w:pStyle w:val="Sumrio3"/>
        <w:rPr>
          <w:rFonts w:asciiTheme="minorHAnsi" w:eastAsiaTheme="minorEastAsia" w:hAnsiTheme="minorHAnsi" w:cstheme="minorBidi"/>
          <w:noProof/>
          <w:color w:val="auto"/>
          <w:sz w:val="22"/>
          <w:szCs w:val="22"/>
          <w:lang w:val="pt-BR" w:eastAsia="pt-BR"/>
        </w:rPr>
      </w:pPr>
      <w:hyperlink w:anchor="_Toc493838330" w:history="1">
        <w:r w:rsidRPr="006411AA">
          <w:rPr>
            <w:rStyle w:val="Hyperlink"/>
            <w:noProof/>
          </w:rPr>
          <w:t>2.4.7</w:t>
        </w:r>
        <w:r>
          <w:rPr>
            <w:rFonts w:asciiTheme="minorHAnsi" w:eastAsiaTheme="minorEastAsia" w:hAnsiTheme="minorHAnsi" w:cstheme="minorBidi"/>
            <w:noProof/>
            <w:color w:val="auto"/>
            <w:sz w:val="22"/>
            <w:szCs w:val="22"/>
            <w:lang w:val="pt-BR" w:eastAsia="pt-BR"/>
          </w:rPr>
          <w:tab/>
        </w:r>
        <w:r w:rsidRPr="006411AA">
          <w:rPr>
            <w:rStyle w:val="Hyperlink"/>
            <w:noProof/>
          </w:rPr>
          <w:t>Software</w:t>
        </w:r>
        <w:r>
          <w:rPr>
            <w:noProof/>
            <w:webHidden/>
          </w:rPr>
          <w:tab/>
        </w:r>
        <w:r>
          <w:rPr>
            <w:noProof/>
            <w:webHidden/>
          </w:rPr>
          <w:fldChar w:fldCharType="begin"/>
        </w:r>
        <w:r>
          <w:rPr>
            <w:noProof/>
            <w:webHidden/>
          </w:rPr>
          <w:instrText xml:space="preserve"> PAGEREF _Toc493838330 \h </w:instrText>
        </w:r>
        <w:r>
          <w:rPr>
            <w:noProof/>
            <w:webHidden/>
          </w:rPr>
        </w:r>
        <w:r>
          <w:rPr>
            <w:noProof/>
            <w:webHidden/>
          </w:rPr>
          <w:fldChar w:fldCharType="separate"/>
        </w:r>
        <w:r>
          <w:rPr>
            <w:noProof/>
            <w:webHidden/>
          </w:rPr>
          <w:t>13</w:t>
        </w:r>
        <w:r>
          <w:rPr>
            <w:noProof/>
            <w:webHidden/>
          </w:rPr>
          <w:fldChar w:fldCharType="end"/>
        </w:r>
      </w:hyperlink>
    </w:p>
    <w:p w:rsidR="00DC7A3A" w:rsidRDefault="00F2381F" w:rsidP="004D2A13">
      <w:pPr>
        <w:pStyle w:val="Sumrio1"/>
        <w:rPr>
          <w:b w:val="0"/>
        </w:rPr>
      </w:pPr>
      <w:r>
        <w:rPr>
          <w:b w:val="0"/>
        </w:rPr>
        <w:fldChar w:fldCharType="end"/>
      </w:r>
    </w:p>
    <w:p w:rsidR="00DC7A3A" w:rsidRDefault="00DC7A3A" w:rsidP="00210732">
      <w:pPr>
        <w:pStyle w:val="Titulo1"/>
        <w:sectPr w:rsidR="00DC7A3A" w:rsidSect="00460EC5">
          <w:headerReference w:type="default" r:id="rId12"/>
          <w:pgSz w:w="11906" w:h="16838" w:code="9"/>
          <w:pgMar w:top="1701" w:right="1134" w:bottom="1134" w:left="1701" w:header="709" w:footer="709" w:gutter="0"/>
          <w:pgNumType w:start="13"/>
          <w:cols w:space="708"/>
          <w:docGrid w:linePitch="360"/>
        </w:sectPr>
      </w:pPr>
    </w:p>
    <w:p w:rsidR="00CC59C0" w:rsidRPr="006E5003" w:rsidRDefault="00444241" w:rsidP="006E6AAD">
      <w:pPr>
        <w:pStyle w:val="TtuloREFERNCIAS"/>
        <w:rPr>
          <w:lang w:val="pt-BR"/>
        </w:rPr>
      </w:pPr>
      <w:bookmarkStart w:id="3" w:name="_Toc493838307"/>
      <w:r w:rsidRPr="006E5003">
        <w:rPr>
          <w:lang w:val="pt-BR"/>
        </w:rPr>
        <w:lastRenderedPageBreak/>
        <w:t>nomenclaturas utilizadas no projeto</w:t>
      </w:r>
      <w:bookmarkEnd w:id="3"/>
    </w:p>
    <w:p w:rsidR="00444241" w:rsidRDefault="00444241" w:rsidP="00444241">
      <w:pPr>
        <w:pStyle w:val="TextodoTrabalho"/>
      </w:pPr>
      <w:r>
        <w:t>B1</w:t>
      </w:r>
      <w:r>
        <w:tab/>
      </w:r>
      <w:r>
        <w:tab/>
        <w:t xml:space="preserve">- Bomba </w:t>
      </w:r>
      <w:proofErr w:type="gramStart"/>
      <w:r>
        <w:t>1</w:t>
      </w:r>
      <w:proofErr w:type="gramEnd"/>
      <w:r>
        <w:t xml:space="preserve"> do Poço de Sucção</w:t>
      </w:r>
    </w:p>
    <w:p w:rsidR="00444241" w:rsidRDefault="00444241" w:rsidP="00444241">
      <w:pPr>
        <w:pStyle w:val="TextodoTrabalho"/>
      </w:pPr>
      <w:r>
        <w:t>B2</w:t>
      </w:r>
      <w:r>
        <w:tab/>
      </w:r>
      <w:r>
        <w:tab/>
        <w:t xml:space="preserve">- Bomba </w:t>
      </w:r>
      <w:proofErr w:type="gramStart"/>
      <w:r>
        <w:t>2</w:t>
      </w:r>
      <w:proofErr w:type="gramEnd"/>
      <w:r>
        <w:t xml:space="preserve"> do Poço de Sucção</w:t>
      </w:r>
    </w:p>
    <w:p w:rsidR="00444241" w:rsidRPr="00176795" w:rsidRDefault="00444241" w:rsidP="00444241">
      <w:pPr>
        <w:pStyle w:val="TextodoTrabalho"/>
      </w:pPr>
      <w:r>
        <w:t>CCM</w:t>
      </w:r>
      <w:r>
        <w:tab/>
      </w:r>
      <w:r>
        <w:tab/>
        <w:t>- Centro de Controle de Motores</w:t>
      </w:r>
    </w:p>
    <w:p w:rsidR="00444241" w:rsidRPr="00176795" w:rsidRDefault="00444241" w:rsidP="00444241">
      <w:pPr>
        <w:pStyle w:val="TextodoTrabalho"/>
      </w:pPr>
      <w:r>
        <w:t>CP</w:t>
      </w:r>
      <w:r>
        <w:tab/>
      </w:r>
      <w:r>
        <w:tab/>
      </w:r>
      <w:r w:rsidRPr="00176795">
        <w:t>- Controlador Lógico Programável (CLP)</w:t>
      </w:r>
    </w:p>
    <w:p w:rsidR="00444241" w:rsidRDefault="00444241" w:rsidP="00444241">
      <w:pPr>
        <w:pStyle w:val="TextodoTrabalho"/>
      </w:pPr>
      <w:r>
        <w:t>DN</w:t>
      </w:r>
      <w:r>
        <w:tab/>
      </w:r>
      <w:r>
        <w:tab/>
      </w:r>
      <w:r w:rsidRPr="00176795">
        <w:t>- Diâmetro Nominal</w:t>
      </w:r>
    </w:p>
    <w:p w:rsidR="00444241" w:rsidRDefault="00444241" w:rsidP="00444241">
      <w:pPr>
        <w:pStyle w:val="TextodoTrabalho"/>
      </w:pPr>
      <w:r>
        <w:t>EEE</w:t>
      </w:r>
      <w:r>
        <w:tab/>
      </w:r>
      <w:r>
        <w:tab/>
        <w:t>- Estação Elevatória de Esgoto</w:t>
      </w:r>
    </w:p>
    <w:p w:rsidR="00444241" w:rsidRDefault="00444241" w:rsidP="00444241">
      <w:pPr>
        <w:pStyle w:val="TextodoTrabalho"/>
      </w:pPr>
      <w:r>
        <w:t xml:space="preserve">ETA </w:t>
      </w:r>
      <w:r>
        <w:tab/>
      </w:r>
      <w:r>
        <w:tab/>
        <w:t>-</w:t>
      </w:r>
      <w:r w:rsidRPr="00176795">
        <w:t xml:space="preserve"> Estação de Tratamento de Água</w:t>
      </w:r>
    </w:p>
    <w:p w:rsidR="00444241" w:rsidRPr="00176795" w:rsidRDefault="00444241" w:rsidP="00444241">
      <w:pPr>
        <w:pStyle w:val="TextodoTrabalho"/>
      </w:pPr>
      <w:r>
        <w:t>FE</w:t>
      </w:r>
      <w:r>
        <w:tab/>
      </w:r>
      <w:r>
        <w:tab/>
        <w:t>- Sensor primário</w:t>
      </w:r>
      <w:r w:rsidRPr="00176795">
        <w:t xml:space="preserve"> Medidor de Vazão</w:t>
      </w:r>
    </w:p>
    <w:p w:rsidR="00444241" w:rsidRPr="00176795" w:rsidRDefault="00444241" w:rsidP="00444241">
      <w:pPr>
        <w:pStyle w:val="TextodoTrabalho"/>
      </w:pPr>
      <w:r>
        <w:t>FT</w:t>
      </w:r>
      <w:r>
        <w:tab/>
      </w:r>
      <w:r>
        <w:tab/>
      </w:r>
      <w:r w:rsidRPr="00176795">
        <w:t>- Transmissor de vazão</w:t>
      </w:r>
    </w:p>
    <w:p w:rsidR="00444241" w:rsidRPr="00176795" w:rsidRDefault="00444241" w:rsidP="00444241">
      <w:pPr>
        <w:pStyle w:val="TextodoTrabalho"/>
      </w:pPr>
      <w:r>
        <w:t>LE</w:t>
      </w:r>
      <w:r>
        <w:tab/>
      </w:r>
      <w:r>
        <w:tab/>
        <w:t>- Sensor de Nível</w:t>
      </w:r>
      <w:r w:rsidR="009A70BE">
        <w:t xml:space="preserve">       </w:t>
      </w:r>
    </w:p>
    <w:p w:rsidR="00444241" w:rsidRDefault="00444241" w:rsidP="00444241">
      <w:pPr>
        <w:pStyle w:val="TextodoTrabalho"/>
      </w:pPr>
      <w:r>
        <w:t>LS</w:t>
      </w:r>
      <w:r>
        <w:tab/>
      </w:r>
      <w:r>
        <w:tab/>
      </w:r>
      <w:r w:rsidRPr="00176795">
        <w:t>- Eletrodos de Nível</w:t>
      </w:r>
    </w:p>
    <w:p w:rsidR="00444241" w:rsidRDefault="00444241" w:rsidP="00444241">
      <w:pPr>
        <w:pStyle w:val="TextodoTrabalho"/>
      </w:pPr>
      <w:r>
        <w:t>LT</w:t>
      </w:r>
      <w:r>
        <w:tab/>
      </w:r>
      <w:r>
        <w:tab/>
      </w:r>
      <w:r w:rsidRPr="00176795">
        <w:t xml:space="preserve">- </w:t>
      </w:r>
      <w:r>
        <w:t xml:space="preserve">Transmissor </w:t>
      </w:r>
      <w:r w:rsidRPr="00176795">
        <w:t xml:space="preserve">Sensor de Nível </w:t>
      </w:r>
    </w:p>
    <w:p w:rsidR="00444241" w:rsidRPr="00176795" w:rsidRDefault="00444241" w:rsidP="00444241">
      <w:pPr>
        <w:pStyle w:val="TextodoTrabalho"/>
      </w:pPr>
      <w:r>
        <w:t>QA</w:t>
      </w:r>
      <w:r>
        <w:tab/>
      </w:r>
      <w:r>
        <w:tab/>
      </w:r>
      <w:r w:rsidRPr="00176795">
        <w:t>- Quadro de Automação</w:t>
      </w:r>
    </w:p>
    <w:p w:rsidR="00444241" w:rsidRPr="00176795" w:rsidRDefault="00444241" w:rsidP="00444241">
      <w:pPr>
        <w:pStyle w:val="TextodoTrabalho"/>
      </w:pPr>
      <w:r w:rsidRPr="00176795">
        <w:t>QDL</w:t>
      </w:r>
      <w:r>
        <w:t>F</w:t>
      </w:r>
      <w:r>
        <w:tab/>
      </w:r>
      <w:r w:rsidRPr="00176795">
        <w:t>- Quadro de Distribuição de</w:t>
      </w:r>
      <w:r>
        <w:t xml:space="preserve"> Luz e</w:t>
      </w:r>
      <w:r w:rsidRPr="00176795">
        <w:t xml:space="preserve"> Força</w:t>
      </w:r>
    </w:p>
    <w:p w:rsidR="00444241" w:rsidRDefault="00444241" w:rsidP="00444241">
      <w:pPr>
        <w:pStyle w:val="TextodoTrabalho"/>
      </w:pPr>
      <w:r w:rsidRPr="00176795">
        <w:t>QMV</w:t>
      </w:r>
      <w:r w:rsidRPr="00176795">
        <w:tab/>
      </w:r>
      <w:r w:rsidRPr="00176795">
        <w:tab/>
        <w:t>- Quadro do Medidor de Vazão</w:t>
      </w:r>
    </w:p>
    <w:p w:rsidR="00444241" w:rsidRDefault="00444241" w:rsidP="00444241">
      <w:pPr>
        <w:pStyle w:val="TextodoTrabalho"/>
      </w:pPr>
      <w:r>
        <w:t>RAC</w:t>
      </w:r>
      <w:r>
        <w:tab/>
      </w:r>
      <w:r>
        <w:tab/>
        <w:t>- Reservatório de Acumulo</w:t>
      </w:r>
    </w:p>
    <w:p w:rsidR="00444241" w:rsidRPr="00176795" w:rsidRDefault="00444241" w:rsidP="00444241">
      <w:pPr>
        <w:pStyle w:val="TextodoTrabalho"/>
      </w:pPr>
      <w:r>
        <w:t xml:space="preserve">REL </w:t>
      </w:r>
      <w:r>
        <w:tab/>
      </w:r>
      <w:r>
        <w:tab/>
        <w:t>-</w:t>
      </w:r>
      <w:r w:rsidRPr="00176795">
        <w:t xml:space="preserve"> Reservatório Elevado</w:t>
      </w:r>
    </w:p>
    <w:p w:rsidR="00444241" w:rsidRDefault="00444241" w:rsidP="00444241">
      <w:pPr>
        <w:pStyle w:val="TextodoTrabalho"/>
      </w:pPr>
      <w:r>
        <w:t>SS</w:t>
      </w:r>
      <w:r>
        <w:tab/>
      </w:r>
      <w:r>
        <w:tab/>
      </w:r>
      <w:r w:rsidRPr="00176795">
        <w:t>- Soft-starter</w:t>
      </w:r>
    </w:p>
    <w:p w:rsidR="00444241" w:rsidRDefault="00444241" w:rsidP="00444241">
      <w:pPr>
        <w:pStyle w:val="TextodoTrabalho"/>
      </w:pPr>
      <w:r>
        <w:t>SC</w:t>
      </w:r>
      <w:r>
        <w:tab/>
      </w:r>
      <w:r>
        <w:tab/>
        <w:t>- Inversor de Frequência</w:t>
      </w:r>
    </w:p>
    <w:p w:rsidR="00444241" w:rsidRPr="00176795" w:rsidRDefault="00444241" w:rsidP="00444241">
      <w:pPr>
        <w:pStyle w:val="Titulo1"/>
      </w:pPr>
      <w:r>
        <w:br w:type="page"/>
      </w:r>
      <w:bookmarkStart w:id="4" w:name="_Toc493838308"/>
      <w:r>
        <w:lastRenderedPageBreak/>
        <w:t>apresentação</w:t>
      </w:r>
      <w:bookmarkEnd w:id="4"/>
    </w:p>
    <w:p w:rsidR="00444241" w:rsidRPr="000D7C6E" w:rsidRDefault="00444241" w:rsidP="00444241">
      <w:pPr>
        <w:pStyle w:val="TextodoTrabalho"/>
        <w:rPr>
          <w:rFonts w:cs="Arial"/>
          <w:w w:val="102"/>
        </w:rPr>
      </w:pPr>
      <w:r w:rsidRPr="000D7C6E">
        <w:rPr>
          <w:w w:val="102"/>
        </w:rPr>
        <w:t xml:space="preserve">O presente memorial tem por finalidade descrever adequadamente o projeto </w:t>
      </w:r>
      <w:r w:rsidR="003E5E58">
        <w:rPr>
          <w:w w:val="102"/>
        </w:rPr>
        <w:t>de Automação</w:t>
      </w:r>
      <w:r w:rsidRPr="000D7C6E">
        <w:rPr>
          <w:w w:val="102"/>
        </w:rPr>
        <w:t xml:space="preserve"> da</w:t>
      </w:r>
      <w:r w:rsidR="003E5E58">
        <w:rPr>
          <w:w w:val="102"/>
        </w:rPr>
        <w:t>s Estações</w:t>
      </w:r>
      <w:r w:rsidRPr="000D7C6E">
        <w:rPr>
          <w:w w:val="102"/>
        </w:rPr>
        <w:t xml:space="preserve"> Elevatória </w:t>
      </w:r>
      <w:r>
        <w:rPr>
          <w:w w:val="102"/>
        </w:rPr>
        <w:t xml:space="preserve">de Esgoto </w:t>
      </w:r>
      <w:r w:rsidR="00ED3D65">
        <w:rPr>
          <w:w w:val="102"/>
        </w:rPr>
        <w:t xml:space="preserve">típico </w:t>
      </w:r>
      <w:proofErr w:type="gramStart"/>
      <w:r w:rsidR="00ED3D65">
        <w:rPr>
          <w:w w:val="102"/>
        </w:rPr>
        <w:t>1</w:t>
      </w:r>
      <w:proofErr w:type="gramEnd"/>
    </w:p>
    <w:p w:rsidR="00444241" w:rsidRDefault="00444241" w:rsidP="00444241">
      <w:pPr>
        <w:pStyle w:val="TextodoTrabalho"/>
      </w:pPr>
      <w:r w:rsidRPr="000D7C6E">
        <w:t>O projeto foi concebido tendo como refe</w:t>
      </w:r>
      <w:r w:rsidR="003E5E58">
        <w:t>rência o projeto Elétrico.</w:t>
      </w:r>
    </w:p>
    <w:p w:rsidR="00444241" w:rsidRDefault="00444241" w:rsidP="00444241">
      <w:pPr>
        <w:pStyle w:val="TextodoTrabalho"/>
      </w:pPr>
    </w:p>
    <w:p w:rsidR="00444241" w:rsidRPr="00AA0813" w:rsidRDefault="00444241" w:rsidP="00444241">
      <w:pPr>
        <w:pStyle w:val="Ttulo2"/>
      </w:pPr>
      <w:bookmarkStart w:id="5" w:name="_Toc430090207"/>
      <w:bookmarkStart w:id="6" w:name="_Toc459650572"/>
      <w:bookmarkStart w:id="7" w:name="_Toc459650660"/>
      <w:bookmarkStart w:id="8" w:name="_Toc459651227"/>
      <w:bookmarkStart w:id="9" w:name="_Toc493838309"/>
      <w:r w:rsidRPr="00AA0813">
        <w:t>Normas gerais</w:t>
      </w:r>
      <w:bookmarkEnd w:id="5"/>
      <w:bookmarkEnd w:id="6"/>
      <w:bookmarkEnd w:id="7"/>
      <w:bookmarkEnd w:id="8"/>
      <w:bookmarkEnd w:id="9"/>
    </w:p>
    <w:p w:rsidR="00444241" w:rsidRDefault="00444241" w:rsidP="00444241">
      <w:pPr>
        <w:pStyle w:val="TextodoTrabalho"/>
      </w:pPr>
      <w:r w:rsidRPr="00F36DFE">
        <w:t xml:space="preserve">Todos os aparelhos, materiais, projetos e serviços devem estar em conformidade com a última revisão das normas técnicas publicadas pela Associação Brasileira de Normas Técnicas – ABNT, vigentes no momento da execução do projeto e da obra. Na falta de normas desta organização devem ser </w:t>
      </w:r>
      <w:proofErr w:type="gramStart"/>
      <w:r w:rsidRPr="00F36DFE">
        <w:t>atendidas, nas mesmas condições, os padrões das seguintes entidades</w:t>
      </w:r>
      <w:proofErr w:type="gramEnd"/>
      <w:r w:rsidRPr="00F36DFE">
        <w:t>:</w:t>
      </w:r>
    </w:p>
    <w:p w:rsidR="00444241" w:rsidRPr="00F36DFE" w:rsidRDefault="00444241" w:rsidP="00444241">
      <w:pPr>
        <w:pStyle w:val="TextodoTrabalho"/>
      </w:pPr>
    </w:p>
    <w:p w:rsidR="00444241" w:rsidRPr="00444F6C" w:rsidRDefault="00444241" w:rsidP="00444241">
      <w:pPr>
        <w:pStyle w:val="TextodoTrabalho"/>
        <w:rPr>
          <w:lang w:val="en-US"/>
        </w:rPr>
      </w:pPr>
      <w:r w:rsidRPr="00AA0813">
        <w:rPr>
          <w:lang w:val="en-US"/>
        </w:rPr>
        <w:t xml:space="preserve">- </w:t>
      </w:r>
      <w:r w:rsidRPr="00444F6C">
        <w:rPr>
          <w:lang w:val="en-US"/>
        </w:rPr>
        <w:t>ANSI – American National Standards Institute</w:t>
      </w:r>
    </w:p>
    <w:p w:rsidR="00444241" w:rsidRPr="00F36DFE" w:rsidRDefault="00444241" w:rsidP="00444241">
      <w:pPr>
        <w:pStyle w:val="TextodoTrabalho"/>
        <w:rPr>
          <w:lang w:val="en-US"/>
        </w:rPr>
      </w:pPr>
      <w:r>
        <w:rPr>
          <w:lang w:val="en-US"/>
        </w:rPr>
        <w:t>-</w:t>
      </w:r>
      <w:r w:rsidRPr="00F36DFE">
        <w:rPr>
          <w:lang w:val="en-US"/>
        </w:rPr>
        <w:t xml:space="preserve"> IEEE – Institute of Electrical and </w:t>
      </w:r>
      <w:proofErr w:type="spellStart"/>
      <w:r w:rsidRPr="00F36DFE">
        <w:rPr>
          <w:lang w:val="en-US"/>
        </w:rPr>
        <w:t>Eletronic</w:t>
      </w:r>
      <w:proofErr w:type="spellEnd"/>
      <w:r w:rsidRPr="00F36DFE">
        <w:rPr>
          <w:lang w:val="en-US"/>
        </w:rPr>
        <w:t xml:space="preserve"> Engineers</w:t>
      </w:r>
    </w:p>
    <w:p w:rsidR="00444241" w:rsidRPr="00F36DFE" w:rsidRDefault="00444241" w:rsidP="00444241">
      <w:pPr>
        <w:pStyle w:val="TextodoTrabalho"/>
        <w:rPr>
          <w:lang w:val="en-US"/>
        </w:rPr>
      </w:pPr>
      <w:r>
        <w:rPr>
          <w:lang w:val="en-US"/>
        </w:rPr>
        <w:t>-</w:t>
      </w:r>
      <w:r w:rsidRPr="00F36DFE">
        <w:rPr>
          <w:lang w:val="en-US"/>
        </w:rPr>
        <w:t xml:space="preserve"> IEC – International </w:t>
      </w:r>
      <w:proofErr w:type="spellStart"/>
      <w:r w:rsidRPr="00F36DFE">
        <w:rPr>
          <w:lang w:val="en-US"/>
        </w:rPr>
        <w:t>Electrotechnical</w:t>
      </w:r>
      <w:proofErr w:type="spellEnd"/>
      <w:r w:rsidRPr="00F36DFE">
        <w:rPr>
          <w:lang w:val="en-US"/>
        </w:rPr>
        <w:t xml:space="preserve"> Commission</w:t>
      </w:r>
    </w:p>
    <w:p w:rsidR="00444241" w:rsidRPr="00F36DFE" w:rsidRDefault="00444241" w:rsidP="00444241">
      <w:pPr>
        <w:pStyle w:val="TextodoTrabalho"/>
        <w:rPr>
          <w:lang w:val="en-US"/>
        </w:rPr>
      </w:pPr>
      <w:r>
        <w:rPr>
          <w:lang w:val="en-US"/>
        </w:rPr>
        <w:t>-</w:t>
      </w:r>
      <w:r w:rsidRPr="00F36DFE">
        <w:rPr>
          <w:lang w:val="en-US"/>
        </w:rPr>
        <w:t xml:space="preserve"> ISO – International </w:t>
      </w:r>
      <w:proofErr w:type="spellStart"/>
      <w:r w:rsidRPr="00F36DFE">
        <w:rPr>
          <w:lang w:val="en-US"/>
        </w:rPr>
        <w:t>Standarization</w:t>
      </w:r>
      <w:proofErr w:type="spellEnd"/>
      <w:r w:rsidRPr="00F36DFE">
        <w:rPr>
          <w:lang w:val="en-US"/>
        </w:rPr>
        <w:t xml:space="preserve"> Organization</w:t>
      </w:r>
    </w:p>
    <w:p w:rsidR="00444241" w:rsidRPr="00F36DFE" w:rsidRDefault="00444241" w:rsidP="00444241">
      <w:pPr>
        <w:pStyle w:val="TextodoTrabalho"/>
        <w:rPr>
          <w:lang w:val="en-US"/>
        </w:rPr>
      </w:pPr>
      <w:r>
        <w:rPr>
          <w:lang w:val="en-US"/>
        </w:rPr>
        <w:t>-</w:t>
      </w:r>
      <w:r w:rsidRPr="00F36DFE">
        <w:rPr>
          <w:lang w:val="en-US"/>
        </w:rPr>
        <w:t xml:space="preserve"> NEMA – National Electrical Manufacturers Association</w:t>
      </w:r>
    </w:p>
    <w:p w:rsidR="00444241" w:rsidRPr="00F36DFE" w:rsidRDefault="00444241" w:rsidP="00444241">
      <w:pPr>
        <w:pStyle w:val="TextodoTrabalho"/>
        <w:rPr>
          <w:lang w:val="en-US"/>
        </w:rPr>
      </w:pPr>
      <w:r>
        <w:rPr>
          <w:lang w:val="en-US"/>
        </w:rPr>
        <w:t>-</w:t>
      </w:r>
      <w:r w:rsidRPr="00F36DFE">
        <w:rPr>
          <w:lang w:val="en-US"/>
        </w:rPr>
        <w:t xml:space="preserve"> U/L – Underwriter’s Laboratories</w:t>
      </w:r>
    </w:p>
    <w:p w:rsidR="00444241" w:rsidRPr="00F36DFE" w:rsidRDefault="00444241" w:rsidP="00444241">
      <w:pPr>
        <w:pStyle w:val="TextodoTrabalho"/>
        <w:rPr>
          <w:lang w:val="en-US"/>
        </w:rPr>
      </w:pPr>
      <w:r>
        <w:rPr>
          <w:lang w:val="en-US"/>
        </w:rPr>
        <w:t>-</w:t>
      </w:r>
      <w:r w:rsidRPr="00F36DFE">
        <w:rPr>
          <w:lang w:val="en-US"/>
        </w:rPr>
        <w:t xml:space="preserve"> ISA – The International Society of Automation</w:t>
      </w:r>
    </w:p>
    <w:p w:rsidR="00444241" w:rsidRDefault="00444241" w:rsidP="00444241">
      <w:pPr>
        <w:pStyle w:val="TextodoTrabalho"/>
        <w:rPr>
          <w:lang w:val="en-US"/>
        </w:rPr>
      </w:pPr>
      <w:r>
        <w:rPr>
          <w:lang w:val="en-US"/>
        </w:rPr>
        <w:t>-</w:t>
      </w:r>
      <w:r w:rsidRPr="00F36DFE">
        <w:rPr>
          <w:lang w:val="en-US"/>
        </w:rPr>
        <w:t xml:space="preserve"> SAMA – Scientific Apparatus Makers Association</w:t>
      </w:r>
    </w:p>
    <w:p w:rsidR="00444241" w:rsidRPr="00512150" w:rsidRDefault="00444241" w:rsidP="00444241">
      <w:pPr>
        <w:pStyle w:val="TextodoTrabalho"/>
        <w:rPr>
          <w:lang w:val="en-US"/>
        </w:rPr>
      </w:pPr>
    </w:p>
    <w:p w:rsidR="00444241" w:rsidRDefault="00444241" w:rsidP="00444241">
      <w:pPr>
        <w:pStyle w:val="Ttulo2"/>
      </w:pPr>
      <w:bookmarkStart w:id="10" w:name="_Toc393364489"/>
      <w:bookmarkStart w:id="11" w:name="_Toc430090208"/>
      <w:bookmarkStart w:id="12" w:name="_Toc459650573"/>
      <w:bookmarkStart w:id="13" w:name="_Toc459650661"/>
      <w:bookmarkStart w:id="14" w:name="_Toc459651228"/>
      <w:bookmarkStart w:id="15" w:name="_Toc493838310"/>
      <w:r w:rsidRPr="00240973">
        <w:t>DADOS</w:t>
      </w:r>
      <w:bookmarkEnd w:id="10"/>
      <w:bookmarkEnd w:id="11"/>
      <w:bookmarkEnd w:id="12"/>
      <w:bookmarkEnd w:id="13"/>
      <w:bookmarkEnd w:id="14"/>
      <w:bookmarkEnd w:id="15"/>
    </w:p>
    <w:p w:rsidR="00444241" w:rsidRPr="00F36DFE" w:rsidRDefault="00444241" w:rsidP="00444241">
      <w:pPr>
        <w:pStyle w:val="TextodoTrabalho"/>
      </w:pPr>
      <w:r w:rsidRPr="00F36DFE">
        <w:t>Atividade da Unidade Consumidora:</w:t>
      </w:r>
    </w:p>
    <w:p w:rsidR="00444241" w:rsidRDefault="00444241" w:rsidP="00444241">
      <w:pPr>
        <w:pStyle w:val="TextodoTrabalho"/>
      </w:pPr>
      <w:r>
        <w:t>EEE- ESTAÇÃO ELEVATÓRIA DE ESGOTO</w:t>
      </w:r>
    </w:p>
    <w:p w:rsidR="00444241" w:rsidRPr="00F36DFE" w:rsidRDefault="00444241" w:rsidP="00444241">
      <w:pPr>
        <w:pStyle w:val="TextodoTrabalho"/>
      </w:pPr>
      <w:r>
        <w:t xml:space="preserve">Localização: </w:t>
      </w:r>
    </w:p>
    <w:p w:rsidR="00444241" w:rsidRPr="00F36DFE" w:rsidRDefault="00444241" w:rsidP="00444241">
      <w:pPr>
        <w:pStyle w:val="TextodoTrabalho"/>
        <w:rPr>
          <w:spacing w:val="-2"/>
        </w:rPr>
      </w:pPr>
      <w:r w:rsidRPr="00F36DFE">
        <w:rPr>
          <w:spacing w:val="-2"/>
        </w:rPr>
        <w:t>Atend</w:t>
      </w:r>
      <w:r>
        <w:rPr>
          <w:spacing w:val="-2"/>
        </w:rPr>
        <w:t xml:space="preserve">imento </w:t>
      </w:r>
      <w:r w:rsidR="003E5E58">
        <w:rPr>
          <w:spacing w:val="-2"/>
        </w:rPr>
        <w:t>Baixa</w:t>
      </w:r>
      <w:r w:rsidR="00431C53">
        <w:rPr>
          <w:spacing w:val="-2"/>
        </w:rPr>
        <w:t xml:space="preserve"> Tensão</w:t>
      </w:r>
      <w:r>
        <w:rPr>
          <w:spacing w:val="-2"/>
        </w:rPr>
        <w:t xml:space="preserve"> –</w:t>
      </w:r>
      <w:proofErr w:type="gramStart"/>
      <w:r>
        <w:rPr>
          <w:spacing w:val="-2"/>
        </w:rPr>
        <w:t xml:space="preserve"> </w:t>
      </w:r>
      <w:r w:rsidR="003E5E58">
        <w:rPr>
          <w:spacing w:val="-2"/>
        </w:rPr>
        <w:t xml:space="preserve"> </w:t>
      </w:r>
      <w:proofErr w:type="gramEnd"/>
      <w:r w:rsidR="003E5E58">
        <w:rPr>
          <w:spacing w:val="-2"/>
        </w:rPr>
        <w:t>220V</w:t>
      </w:r>
    </w:p>
    <w:p w:rsidR="00444241" w:rsidRPr="00F36DFE" w:rsidRDefault="00444241" w:rsidP="00444241">
      <w:pPr>
        <w:pStyle w:val="TextodoTrabalho"/>
      </w:pPr>
      <w:r>
        <w:t>Alimentação elé</w:t>
      </w:r>
      <w:r w:rsidR="00C84C38">
        <w:t>trica por entrada de energia monofásica</w:t>
      </w:r>
      <w:r>
        <w:t xml:space="preserve"> </w:t>
      </w:r>
      <w:r w:rsidR="00C84C38">
        <w:t>16</w:t>
      </w:r>
      <w:r>
        <w:t xml:space="preserve"> A, ramal alimentador </w:t>
      </w:r>
      <w:r w:rsidR="00C84C38">
        <w:t>derivado do CCM01.</w:t>
      </w:r>
    </w:p>
    <w:p w:rsidR="009677BD" w:rsidRDefault="009677BD" w:rsidP="009677BD">
      <w:pPr>
        <w:pStyle w:val="TextodoTrabalho"/>
        <w:rPr>
          <w:rFonts w:cs="Arial"/>
        </w:rPr>
      </w:pPr>
    </w:p>
    <w:p w:rsidR="00864513" w:rsidRDefault="00864513" w:rsidP="009677BD">
      <w:pPr>
        <w:pStyle w:val="TextodoTrabalho"/>
        <w:rPr>
          <w:rFonts w:cs="Arial"/>
        </w:rPr>
      </w:pPr>
    </w:p>
    <w:p w:rsidR="00864513" w:rsidRDefault="00864513" w:rsidP="00864513">
      <w:pPr>
        <w:pStyle w:val="Titulo1"/>
      </w:pPr>
      <w:bookmarkStart w:id="16" w:name="_Toc493838311"/>
      <w:r>
        <w:lastRenderedPageBreak/>
        <w:t>SISTEMA PROPOSTO</w:t>
      </w:r>
      <w:bookmarkEnd w:id="16"/>
    </w:p>
    <w:p w:rsidR="00864513" w:rsidRDefault="00991069" w:rsidP="00864513">
      <w:pPr>
        <w:pStyle w:val="Ttulo2"/>
      </w:pPr>
      <w:bookmarkStart w:id="17" w:name="_Toc493838312"/>
      <w:r>
        <w:t>Alimentação</w:t>
      </w:r>
      <w:bookmarkEnd w:id="17"/>
      <w:r>
        <w:t xml:space="preserve"> </w:t>
      </w:r>
    </w:p>
    <w:p w:rsidR="00DF03AC" w:rsidRPr="00714C4F" w:rsidRDefault="00991069" w:rsidP="00C84C38">
      <w:pPr>
        <w:pStyle w:val="TextodoTrabalho"/>
      </w:pPr>
      <w:r>
        <w:t>A alimentação</w:t>
      </w:r>
      <w:r w:rsidR="00431C53" w:rsidRPr="00714C4F">
        <w:t xml:space="preserve"> a </w:t>
      </w:r>
      <w:r w:rsidR="00C84C38">
        <w:t>implant</w:t>
      </w:r>
      <w:r>
        <w:t>ar será atendida em</w:t>
      </w:r>
      <w:r w:rsidR="00C84C38">
        <w:t xml:space="preserve"> - </w:t>
      </w:r>
      <w:proofErr w:type="gramStart"/>
      <w:r w:rsidR="00431C53" w:rsidRPr="00714C4F">
        <w:t>220</w:t>
      </w:r>
      <w:r w:rsidR="00C84C38">
        <w:t>V</w:t>
      </w:r>
      <w:proofErr w:type="gramEnd"/>
      <w:r w:rsidR="00C84C38">
        <w:t xml:space="preserve"> Monofásica, derivando do</w:t>
      </w:r>
      <w:r w:rsidR="00431C53" w:rsidRPr="00714C4F">
        <w:t xml:space="preserve"> </w:t>
      </w:r>
      <w:r w:rsidR="00C84C38">
        <w:t>CCM 01 instalado na EEE</w:t>
      </w:r>
      <w:r w:rsidR="00431C53" w:rsidRPr="00714C4F">
        <w:t xml:space="preserve">. </w:t>
      </w:r>
      <w:r w:rsidR="000A5FDE">
        <w:t xml:space="preserve"> </w:t>
      </w:r>
    </w:p>
    <w:p w:rsidR="00431C53" w:rsidRPr="00714C4F" w:rsidRDefault="00C84C38" w:rsidP="00714C4F">
      <w:pPr>
        <w:pStyle w:val="TextodoTrabalho"/>
      </w:pPr>
      <w:r>
        <w:t>A Alimentação de entrada será</w:t>
      </w:r>
      <w:r w:rsidR="00431C53" w:rsidRPr="00714C4F">
        <w:t xml:space="preserve"> compo</w:t>
      </w:r>
      <w:r>
        <w:t>sta por</w:t>
      </w:r>
      <w:r w:rsidR="00431C53" w:rsidRPr="00714C4F">
        <w:t xml:space="preserve"> cabos de cobre,</w:t>
      </w:r>
      <w:r w:rsidR="00991069">
        <w:t xml:space="preserve"> com revestimento em </w:t>
      </w:r>
      <w:proofErr w:type="spellStart"/>
      <w:proofErr w:type="gramStart"/>
      <w:r w:rsidR="00991069">
        <w:t>pvc</w:t>
      </w:r>
      <w:proofErr w:type="spellEnd"/>
      <w:proofErr w:type="gramEnd"/>
      <w:r w:rsidR="00991069">
        <w:t xml:space="preserve"> </w:t>
      </w:r>
      <w:r w:rsidR="00431C53" w:rsidRPr="00714C4F">
        <w:t xml:space="preserve"> sendo </w:t>
      </w:r>
      <w:r w:rsidR="00D94CD3">
        <w:t>um cabo para</w:t>
      </w:r>
      <w:r w:rsidR="00431C53" w:rsidRPr="00714C4F">
        <w:t xml:space="preserve"> fase</w:t>
      </w:r>
      <w:r w:rsidR="00D94CD3">
        <w:t xml:space="preserve"> e um para neutro ambos</w:t>
      </w:r>
      <w:r w:rsidR="00431C53" w:rsidRPr="00714C4F">
        <w:t xml:space="preserve"> de bitola </w:t>
      </w:r>
      <w:r w:rsidR="00D94CD3">
        <w:t>2,5</w:t>
      </w:r>
      <w:r w:rsidR="00864259" w:rsidRPr="00714C4F">
        <w:t xml:space="preserve"> </w:t>
      </w:r>
      <w:r w:rsidR="00D94CD3">
        <w:t>mm² e um cabos bitola 2,5</w:t>
      </w:r>
      <w:r w:rsidR="00864259" w:rsidRPr="00714C4F">
        <w:t xml:space="preserve"> </w:t>
      </w:r>
      <w:r w:rsidR="00D94CD3">
        <w:t>mm² para o Terra</w:t>
      </w:r>
      <w:r w:rsidR="00431C53" w:rsidRPr="00714C4F">
        <w:t xml:space="preserve">, protegidos por </w:t>
      </w:r>
      <w:r w:rsidR="00D94CD3">
        <w:t xml:space="preserve">canaletas e </w:t>
      </w:r>
      <w:proofErr w:type="spellStart"/>
      <w:r w:rsidR="00D94CD3">
        <w:t>elé</w:t>
      </w:r>
      <w:r w:rsidR="00431C53" w:rsidRPr="00714C4F">
        <w:t>troduto</w:t>
      </w:r>
      <w:r w:rsidR="00D94CD3">
        <w:t>s</w:t>
      </w:r>
      <w:proofErr w:type="spellEnd"/>
      <w:r w:rsidR="00431C53" w:rsidRPr="00714C4F">
        <w:t xml:space="preserve"> de </w:t>
      </w:r>
      <w:r w:rsidR="00D94CD3">
        <w:t>para melhor acomodação e estética.</w:t>
      </w:r>
    </w:p>
    <w:p w:rsidR="00864513" w:rsidRPr="00864513" w:rsidRDefault="00864513" w:rsidP="00864513">
      <w:pPr>
        <w:ind w:firstLine="709"/>
        <w:rPr>
          <w:rFonts w:cs="Arial"/>
          <w:b/>
          <w:bCs/>
          <w:szCs w:val="22"/>
          <w:lang w:val="pt-BR"/>
        </w:rPr>
      </w:pPr>
    </w:p>
    <w:p w:rsidR="00864513" w:rsidRPr="00AA0813" w:rsidRDefault="00864513" w:rsidP="00864513">
      <w:pPr>
        <w:pStyle w:val="TextodoTrabalho"/>
        <w:rPr>
          <w:b/>
        </w:rPr>
      </w:pPr>
      <w:r w:rsidRPr="00AA0813">
        <w:rPr>
          <w:b/>
        </w:rPr>
        <w:t>RESUMO:</w:t>
      </w:r>
    </w:p>
    <w:p w:rsidR="00864513" w:rsidRPr="00D1604F" w:rsidRDefault="00864513" w:rsidP="00D94CD3">
      <w:pPr>
        <w:pStyle w:val="TextodoTrabalho"/>
        <w:rPr>
          <w:rFonts w:cs="Arial"/>
          <w:szCs w:val="22"/>
        </w:rPr>
      </w:pPr>
      <w:r w:rsidRPr="00BD48B6">
        <w:rPr>
          <w:rFonts w:cs="Arial"/>
          <w:szCs w:val="22"/>
        </w:rPr>
        <w:t>Proteção: disjun</w:t>
      </w:r>
      <w:r>
        <w:rPr>
          <w:rFonts w:cs="Arial"/>
          <w:szCs w:val="22"/>
        </w:rPr>
        <w:t xml:space="preserve">tor </w:t>
      </w:r>
      <w:r w:rsidR="00D94CD3">
        <w:rPr>
          <w:rFonts w:cs="Arial"/>
          <w:szCs w:val="22"/>
        </w:rPr>
        <w:t>termomagnético bipolar</w:t>
      </w:r>
      <w:r w:rsidRPr="00BD48B6">
        <w:rPr>
          <w:rFonts w:cs="Arial"/>
          <w:szCs w:val="22"/>
        </w:rPr>
        <w:t xml:space="preserve">, </w:t>
      </w:r>
      <w:r w:rsidR="00D94CD3">
        <w:rPr>
          <w:rFonts w:cs="Arial"/>
          <w:szCs w:val="22"/>
        </w:rPr>
        <w:t>16</w:t>
      </w:r>
      <w:r>
        <w:rPr>
          <w:rFonts w:cs="Arial"/>
          <w:szCs w:val="22"/>
        </w:rPr>
        <w:t xml:space="preserve"> A, </w:t>
      </w:r>
      <w:r w:rsidR="00C567BE">
        <w:rPr>
          <w:rFonts w:cs="Arial"/>
          <w:szCs w:val="22"/>
        </w:rPr>
        <w:t>36</w:t>
      </w:r>
      <w:r>
        <w:rPr>
          <w:rFonts w:cs="Arial"/>
          <w:szCs w:val="22"/>
        </w:rPr>
        <w:t xml:space="preserve"> </w:t>
      </w:r>
      <w:proofErr w:type="gramStart"/>
      <w:r w:rsidRPr="00BD48B6">
        <w:rPr>
          <w:rFonts w:cs="Arial"/>
          <w:szCs w:val="22"/>
        </w:rPr>
        <w:t>kA</w:t>
      </w:r>
      <w:proofErr w:type="gramEnd"/>
      <w:r w:rsidRPr="00BD48B6">
        <w:rPr>
          <w:rFonts w:cs="Arial"/>
          <w:szCs w:val="22"/>
        </w:rPr>
        <w:t xml:space="preserve">, </w:t>
      </w:r>
      <w:r w:rsidR="00D94CD3">
        <w:rPr>
          <w:rFonts w:cs="Arial"/>
          <w:szCs w:val="22"/>
        </w:rPr>
        <w:t>220</w:t>
      </w:r>
      <w:r w:rsidR="00447C4B">
        <w:rPr>
          <w:rFonts w:cs="Arial"/>
          <w:szCs w:val="22"/>
        </w:rPr>
        <w:t xml:space="preserve"> </w:t>
      </w:r>
      <w:r w:rsidRPr="00BD48B6">
        <w:rPr>
          <w:rFonts w:cs="Arial"/>
          <w:szCs w:val="22"/>
        </w:rPr>
        <w:t xml:space="preserve">V; </w:t>
      </w:r>
      <w:r w:rsidRPr="00BD48B6">
        <w:rPr>
          <w:rFonts w:cs="Arial"/>
          <w:szCs w:val="22"/>
        </w:rPr>
        <w:br/>
      </w:r>
      <w:r w:rsidR="00D94CD3">
        <w:rPr>
          <w:rFonts w:cs="Arial"/>
          <w:szCs w:val="22"/>
        </w:rPr>
        <w:t xml:space="preserve">              </w:t>
      </w:r>
      <w:r w:rsidRPr="00D1604F">
        <w:rPr>
          <w:rFonts w:cs="Arial"/>
          <w:w w:val="104"/>
          <w:szCs w:val="22"/>
        </w:rPr>
        <w:t>Malha de aterramento</w:t>
      </w:r>
      <w:r>
        <w:rPr>
          <w:rFonts w:cs="Arial"/>
          <w:w w:val="104"/>
          <w:szCs w:val="22"/>
        </w:rPr>
        <w:t xml:space="preserve">: cabo de cobre isolado </w:t>
      </w:r>
      <w:r w:rsidRPr="00D1604F">
        <w:rPr>
          <w:rFonts w:cs="Arial"/>
          <w:w w:val="101"/>
          <w:szCs w:val="22"/>
        </w:rPr>
        <w:t>#</w:t>
      </w:r>
      <w:r w:rsidR="00D94CD3">
        <w:rPr>
          <w:rFonts w:cs="Arial"/>
          <w:w w:val="101"/>
          <w:szCs w:val="22"/>
        </w:rPr>
        <w:t>2,5</w:t>
      </w:r>
      <w:r>
        <w:rPr>
          <w:rFonts w:cs="Arial"/>
          <w:w w:val="101"/>
          <w:szCs w:val="22"/>
        </w:rPr>
        <w:t xml:space="preserve"> mm²</w:t>
      </w:r>
      <w:r w:rsidR="00D94CD3">
        <w:rPr>
          <w:rFonts w:cs="Arial"/>
          <w:w w:val="101"/>
          <w:szCs w:val="22"/>
        </w:rPr>
        <w:t xml:space="preserve"> ,cor verde</w:t>
      </w:r>
      <w:r>
        <w:rPr>
          <w:rFonts w:cs="Arial"/>
          <w:w w:val="101"/>
          <w:szCs w:val="22"/>
        </w:rPr>
        <w:t xml:space="preserve"> </w:t>
      </w:r>
      <w:r w:rsidR="00D94CD3">
        <w:rPr>
          <w:rFonts w:cs="Arial"/>
          <w:w w:val="101"/>
          <w:szCs w:val="22"/>
        </w:rPr>
        <w:t>interligado a malha de aterramento do CCM01</w:t>
      </w:r>
    </w:p>
    <w:p w:rsidR="00864513" w:rsidRPr="00BD48B6" w:rsidRDefault="00864513" w:rsidP="00864513">
      <w:pPr>
        <w:pStyle w:val="TextodoTrabalho"/>
        <w:rPr>
          <w:rFonts w:cs="Arial"/>
          <w:szCs w:val="22"/>
        </w:rPr>
      </w:pPr>
      <w:r w:rsidRPr="00BD48B6">
        <w:rPr>
          <w:rFonts w:cs="Arial"/>
          <w:szCs w:val="22"/>
        </w:rPr>
        <w:t xml:space="preserve">Aterramento </w:t>
      </w:r>
      <w:r>
        <w:rPr>
          <w:rFonts w:cs="Arial"/>
          <w:szCs w:val="22"/>
        </w:rPr>
        <w:t>das caixas: cabo de cobre #</w:t>
      </w:r>
      <w:r w:rsidR="00D94CD3">
        <w:rPr>
          <w:rFonts w:cs="Arial"/>
          <w:szCs w:val="22"/>
        </w:rPr>
        <w:t>2,5</w:t>
      </w:r>
      <w:r>
        <w:rPr>
          <w:rFonts w:cs="Arial"/>
          <w:szCs w:val="22"/>
        </w:rPr>
        <w:t xml:space="preserve"> </w:t>
      </w:r>
      <w:r w:rsidRPr="00BD48B6">
        <w:rPr>
          <w:rFonts w:cs="Arial"/>
          <w:szCs w:val="22"/>
        </w:rPr>
        <w:t xml:space="preserve">mm²; </w:t>
      </w:r>
    </w:p>
    <w:p w:rsidR="00864513" w:rsidRDefault="00864513" w:rsidP="00864513">
      <w:pPr>
        <w:pStyle w:val="TextodoTrabalho"/>
        <w:rPr>
          <w:rFonts w:cs="Arial"/>
          <w:szCs w:val="22"/>
        </w:rPr>
      </w:pPr>
      <w:r w:rsidRPr="00BD48B6">
        <w:rPr>
          <w:rFonts w:cs="Arial"/>
          <w:szCs w:val="22"/>
        </w:rPr>
        <w:t xml:space="preserve">Resistência de aterramento: </w:t>
      </w:r>
      <w:proofErr w:type="gramStart"/>
      <w:r w:rsidRPr="00BD48B6">
        <w:rPr>
          <w:rFonts w:cs="Arial"/>
          <w:szCs w:val="22"/>
        </w:rPr>
        <w:t>máxima 10</w:t>
      </w:r>
      <w:proofErr w:type="gramEnd"/>
      <w:r w:rsidRPr="00BD48B6">
        <w:rPr>
          <w:rFonts w:cs="Arial"/>
          <w:szCs w:val="22"/>
        </w:rPr>
        <w:t xml:space="preserve"> OHMS em qualquer época do ano;</w:t>
      </w:r>
    </w:p>
    <w:p w:rsidR="00864513" w:rsidRPr="00BD48B6" w:rsidRDefault="00864513" w:rsidP="00864513">
      <w:pPr>
        <w:rPr>
          <w:rFonts w:cs="Arial"/>
          <w:szCs w:val="22"/>
        </w:rPr>
      </w:pPr>
    </w:p>
    <w:p w:rsidR="00864513" w:rsidRPr="00BD48B6" w:rsidRDefault="00864513" w:rsidP="00864513">
      <w:pPr>
        <w:pStyle w:val="TextodoTrabalho"/>
      </w:pPr>
      <w:r w:rsidRPr="00BD48B6">
        <w:t xml:space="preserve">Notas: </w:t>
      </w:r>
    </w:p>
    <w:p w:rsidR="00864513" w:rsidRPr="00BD48B6" w:rsidRDefault="00864513" w:rsidP="00C579B4">
      <w:pPr>
        <w:pStyle w:val="TextodoTrabalho"/>
        <w:numPr>
          <w:ilvl w:val="1"/>
          <w:numId w:val="11"/>
        </w:numPr>
        <w:rPr>
          <w:rFonts w:cs="Arial"/>
          <w:szCs w:val="22"/>
        </w:rPr>
      </w:pPr>
      <w:r w:rsidRPr="00BD48B6">
        <w:rPr>
          <w:rFonts w:cs="Arial"/>
          <w:spacing w:val="-2"/>
          <w:szCs w:val="22"/>
        </w:rPr>
        <w:t xml:space="preserve">Não serão permitidas emendas nos condutores no interior dos </w:t>
      </w:r>
      <w:proofErr w:type="spellStart"/>
      <w:r w:rsidRPr="00BD48B6">
        <w:rPr>
          <w:rFonts w:cs="Arial"/>
          <w:spacing w:val="-2"/>
          <w:szCs w:val="22"/>
        </w:rPr>
        <w:t>eletrodutos</w:t>
      </w:r>
      <w:proofErr w:type="spellEnd"/>
      <w:r w:rsidRPr="00BD48B6">
        <w:rPr>
          <w:rFonts w:cs="Arial"/>
          <w:spacing w:val="-2"/>
          <w:szCs w:val="22"/>
        </w:rPr>
        <w:t xml:space="preserve">. </w:t>
      </w:r>
    </w:p>
    <w:p w:rsidR="00864513" w:rsidRPr="00BD48B6" w:rsidRDefault="00864513" w:rsidP="00C579B4">
      <w:pPr>
        <w:pStyle w:val="TextodoTrabalho"/>
        <w:numPr>
          <w:ilvl w:val="1"/>
          <w:numId w:val="11"/>
        </w:numPr>
        <w:rPr>
          <w:rFonts w:cs="Arial"/>
          <w:szCs w:val="22"/>
        </w:rPr>
      </w:pPr>
      <w:r w:rsidRPr="00BD48B6">
        <w:rPr>
          <w:rFonts w:cs="Arial"/>
          <w:szCs w:val="22"/>
        </w:rPr>
        <w:t xml:space="preserve">É vedada a utilização de curva inferior 90º. </w:t>
      </w:r>
    </w:p>
    <w:p w:rsidR="00864513" w:rsidRPr="00BD48B6" w:rsidRDefault="00864513" w:rsidP="00C579B4">
      <w:pPr>
        <w:pStyle w:val="TextodoTrabalho"/>
        <w:numPr>
          <w:ilvl w:val="1"/>
          <w:numId w:val="11"/>
        </w:numPr>
        <w:rPr>
          <w:rFonts w:cs="Arial"/>
          <w:w w:val="102"/>
          <w:szCs w:val="22"/>
        </w:rPr>
      </w:pPr>
      <w:r w:rsidRPr="00BD48B6">
        <w:rPr>
          <w:rFonts w:cs="Arial"/>
          <w:w w:val="102"/>
          <w:szCs w:val="22"/>
        </w:rPr>
        <w:t xml:space="preserve">Nas extremidades dos </w:t>
      </w:r>
      <w:proofErr w:type="spellStart"/>
      <w:r w:rsidRPr="00BD48B6">
        <w:rPr>
          <w:rFonts w:cs="Arial"/>
          <w:w w:val="102"/>
          <w:szCs w:val="22"/>
        </w:rPr>
        <w:t>eletrodutos</w:t>
      </w:r>
      <w:proofErr w:type="spellEnd"/>
      <w:r>
        <w:rPr>
          <w:rFonts w:cs="Arial"/>
          <w:w w:val="102"/>
          <w:szCs w:val="22"/>
        </w:rPr>
        <w:t xml:space="preserve"> rígidos</w:t>
      </w:r>
      <w:r w:rsidRPr="00BD48B6">
        <w:rPr>
          <w:rFonts w:cs="Arial"/>
          <w:w w:val="102"/>
          <w:szCs w:val="22"/>
        </w:rPr>
        <w:t xml:space="preserve">, deverão ser usadas buchas de alumínio para proteção dos condutores. </w:t>
      </w:r>
    </w:p>
    <w:p w:rsidR="00864513" w:rsidRPr="00454354" w:rsidRDefault="00864513" w:rsidP="00C579B4">
      <w:pPr>
        <w:pStyle w:val="TextodoTrabalho"/>
        <w:numPr>
          <w:ilvl w:val="1"/>
          <w:numId w:val="11"/>
        </w:numPr>
        <w:rPr>
          <w:rFonts w:cs="Arial"/>
          <w:szCs w:val="22"/>
        </w:rPr>
      </w:pPr>
      <w:r w:rsidRPr="00570153">
        <w:rPr>
          <w:rFonts w:cs="Arial"/>
          <w:w w:val="106"/>
          <w:szCs w:val="22"/>
        </w:rPr>
        <w:t xml:space="preserve">Os </w:t>
      </w:r>
      <w:proofErr w:type="spellStart"/>
      <w:r w:rsidRPr="00570153">
        <w:rPr>
          <w:rFonts w:cs="Arial"/>
          <w:w w:val="106"/>
          <w:szCs w:val="22"/>
        </w:rPr>
        <w:t>eletrodutos</w:t>
      </w:r>
      <w:proofErr w:type="spellEnd"/>
      <w:r w:rsidRPr="00570153">
        <w:rPr>
          <w:rFonts w:cs="Arial"/>
          <w:w w:val="106"/>
          <w:szCs w:val="22"/>
        </w:rPr>
        <w:t xml:space="preserve"> deverão ser firmemente fixados ao quadro através de bucha e </w:t>
      </w:r>
      <w:r w:rsidRPr="00570153">
        <w:rPr>
          <w:rFonts w:cs="Arial"/>
          <w:spacing w:val="-2"/>
          <w:szCs w:val="22"/>
        </w:rPr>
        <w:t xml:space="preserve">contra bucha, devendo a vedação ser executada por meio de massa de calafetar. </w:t>
      </w:r>
    </w:p>
    <w:p w:rsidR="00864513" w:rsidRPr="00570153" w:rsidRDefault="00864513" w:rsidP="00C579B4">
      <w:pPr>
        <w:pStyle w:val="TextodoTrabalho"/>
        <w:numPr>
          <w:ilvl w:val="1"/>
          <w:numId w:val="11"/>
        </w:numPr>
        <w:rPr>
          <w:rFonts w:cs="Arial"/>
          <w:szCs w:val="22"/>
        </w:rPr>
      </w:pPr>
      <w:r>
        <w:rPr>
          <w:rFonts w:cs="Arial"/>
          <w:spacing w:val="-2"/>
          <w:szCs w:val="22"/>
        </w:rPr>
        <w:t xml:space="preserve">Os trechos de </w:t>
      </w:r>
      <w:proofErr w:type="spellStart"/>
      <w:r>
        <w:rPr>
          <w:rFonts w:cs="Arial"/>
          <w:spacing w:val="-2"/>
          <w:szCs w:val="22"/>
        </w:rPr>
        <w:t>eletrodutos</w:t>
      </w:r>
      <w:proofErr w:type="spellEnd"/>
      <w:r>
        <w:rPr>
          <w:rFonts w:cs="Arial"/>
          <w:spacing w:val="-2"/>
          <w:szCs w:val="22"/>
        </w:rPr>
        <w:t xml:space="preserve"> aparentes deverão ser de ferro galvanizado, fixados através de abraçadeiras tipo “D” a cada 80 cm.</w:t>
      </w:r>
    </w:p>
    <w:p w:rsidR="00864513" w:rsidRDefault="00864513" w:rsidP="009677BD">
      <w:pPr>
        <w:pStyle w:val="TextodoTrabalho"/>
        <w:rPr>
          <w:rFonts w:cs="Arial"/>
        </w:rPr>
      </w:pPr>
    </w:p>
    <w:p w:rsidR="00417C48" w:rsidRDefault="00417C48" w:rsidP="009677BD">
      <w:pPr>
        <w:pStyle w:val="TextodoTrabalho"/>
        <w:rPr>
          <w:rFonts w:cs="Arial"/>
        </w:rPr>
      </w:pPr>
    </w:p>
    <w:p w:rsidR="00864513" w:rsidRDefault="00864513" w:rsidP="009677BD">
      <w:pPr>
        <w:pStyle w:val="TextodoTrabalho"/>
        <w:rPr>
          <w:rFonts w:cs="Arial"/>
        </w:rPr>
      </w:pPr>
    </w:p>
    <w:p w:rsidR="00442B4C" w:rsidRDefault="00442B4C" w:rsidP="00864513">
      <w:pPr>
        <w:pStyle w:val="TextodoTrabalho"/>
      </w:pPr>
    </w:p>
    <w:p w:rsidR="00442B4C" w:rsidRDefault="00442B4C" w:rsidP="00864513">
      <w:pPr>
        <w:pStyle w:val="TextodoTrabalho"/>
      </w:pPr>
    </w:p>
    <w:p w:rsidR="00442B4C" w:rsidRPr="00442B4C" w:rsidRDefault="00442B4C" w:rsidP="00442B4C">
      <w:pPr>
        <w:rPr>
          <w:lang w:val="pt-BR"/>
        </w:rPr>
      </w:pPr>
    </w:p>
    <w:p w:rsidR="00864513" w:rsidRPr="00176795" w:rsidRDefault="00864513" w:rsidP="00864513">
      <w:pPr>
        <w:pStyle w:val="TextodoTrabalho"/>
        <w:rPr>
          <w:rFonts w:cs="Arial"/>
        </w:rPr>
      </w:pPr>
    </w:p>
    <w:p w:rsidR="00864513" w:rsidRDefault="00864513" w:rsidP="00864513">
      <w:pPr>
        <w:pStyle w:val="Ttulo2"/>
        <w:ind w:left="360"/>
        <w:rPr>
          <w:szCs w:val="24"/>
        </w:rPr>
      </w:pPr>
      <w:bookmarkStart w:id="18" w:name="_Toc430090212"/>
      <w:bookmarkStart w:id="19" w:name="_Toc459650576"/>
      <w:bookmarkStart w:id="20" w:name="_Toc459650664"/>
      <w:bookmarkStart w:id="21" w:name="_Toc459651231"/>
      <w:bookmarkStart w:id="22" w:name="_Toc493838313"/>
      <w:r w:rsidRPr="00176795">
        <w:rPr>
          <w:szCs w:val="24"/>
        </w:rPr>
        <w:t>CIRCUITOS DE FORÇA</w:t>
      </w:r>
      <w:bookmarkEnd w:id="18"/>
      <w:bookmarkEnd w:id="19"/>
      <w:bookmarkEnd w:id="20"/>
      <w:bookmarkEnd w:id="21"/>
      <w:bookmarkEnd w:id="22"/>
    </w:p>
    <w:p w:rsidR="00864513" w:rsidRPr="00C34E59" w:rsidRDefault="00864513" w:rsidP="00864513"/>
    <w:p w:rsidR="00864513" w:rsidRDefault="00864513" w:rsidP="00864513">
      <w:pPr>
        <w:pStyle w:val="TextodoTrabalho"/>
      </w:pPr>
    </w:p>
    <w:p w:rsidR="00864513" w:rsidRPr="00CB720C" w:rsidRDefault="00D27A67" w:rsidP="00864513">
      <w:pPr>
        <w:pStyle w:val="Ttulo3"/>
        <w:tabs>
          <w:tab w:val="clear" w:pos="567"/>
        </w:tabs>
        <w:spacing w:after="0" w:line="360" w:lineRule="auto"/>
        <w:ind w:left="993" w:hanging="567"/>
      </w:pPr>
      <w:bookmarkStart w:id="23" w:name="_Toc493838314"/>
      <w:r>
        <w:t>Transformador Potencia</w:t>
      </w:r>
      <w:bookmarkEnd w:id="23"/>
    </w:p>
    <w:p w:rsidR="00864513" w:rsidRPr="006A0C9E" w:rsidRDefault="00864513" w:rsidP="00864513"/>
    <w:p w:rsidR="00864513" w:rsidRDefault="00864513" w:rsidP="00864513">
      <w:pPr>
        <w:pStyle w:val="TextodoTrabalho"/>
      </w:pPr>
      <w:r>
        <w:t xml:space="preserve">- </w:t>
      </w:r>
      <w:r w:rsidRPr="009A23CF">
        <w:t>Eq</w:t>
      </w:r>
      <w:r>
        <w:t xml:space="preserve">uipamento </w:t>
      </w:r>
      <w:r w:rsidR="00991069">
        <w:t>–</w:t>
      </w:r>
      <w:r>
        <w:t xml:space="preserve"> </w:t>
      </w:r>
      <w:r w:rsidR="00F6065B">
        <w:t>Transformador de comando</w:t>
      </w:r>
    </w:p>
    <w:p w:rsidR="00991069" w:rsidRDefault="00864513" w:rsidP="00864513">
      <w:pPr>
        <w:pStyle w:val="TextodoTrabalho"/>
      </w:pPr>
      <w:r>
        <w:t xml:space="preserve">- </w:t>
      </w:r>
      <w:r w:rsidRPr="00176795">
        <w:t xml:space="preserve">Quantidade - </w:t>
      </w:r>
      <w:r w:rsidR="00991069">
        <w:t>1</w:t>
      </w:r>
      <w:r w:rsidRPr="00176795">
        <w:t xml:space="preserve"> unidade</w:t>
      </w:r>
      <w:r w:rsidR="00991069">
        <w:t xml:space="preserve">s </w:t>
      </w:r>
    </w:p>
    <w:p w:rsidR="00864513" w:rsidRPr="0070574D" w:rsidRDefault="00864513" w:rsidP="00864513">
      <w:pPr>
        <w:pStyle w:val="TextodoTrabalho"/>
      </w:pPr>
      <w:r>
        <w:t xml:space="preserve">- Função </w:t>
      </w:r>
      <w:r w:rsidR="00991069">
        <w:t>–</w:t>
      </w:r>
      <w:r>
        <w:t xml:space="preserve"> </w:t>
      </w:r>
      <w:r w:rsidR="00991069">
        <w:t>Filtrar as impurezas (ruídos) presente na energia elétrica</w:t>
      </w:r>
      <w:r w:rsidRPr="0070574D">
        <w:t>;</w:t>
      </w:r>
    </w:p>
    <w:p w:rsidR="00864513" w:rsidRDefault="00864513" w:rsidP="00864513">
      <w:pPr>
        <w:pStyle w:val="TextodoTrabalho"/>
      </w:pPr>
      <w:r>
        <w:t xml:space="preserve">- Tensão </w:t>
      </w:r>
      <w:r w:rsidR="00991069">
        <w:t xml:space="preserve">alimentação- </w:t>
      </w:r>
      <w:proofErr w:type="gramStart"/>
      <w:r w:rsidR="00991069">
        <w:t>220</w:t>
      </w:r>
      <w:r w:rsidRPr="00176795">
        <w:t xml:space="preserve"> V</w:t>
      </w:r>
      <w:r>
        <w:t xml:space="preserve"> </w:t>
      </w:r>
      <w:r w:rsidR="00991069">
        <w:t>monofásico</w:t>
      </w:r>
      <w:proofErr w:type="gramEnd"/>
      <w:r>
        <w:t>;</w:t>
      </w:r>
    </w:p>
    <w:p w:rsidR="00991069" w:rsidRDefault="00991069" w:rsidP="00864513">
      <w:pPr>
        <w:pStyle w:val="TextodoTrabalho"/>
      </w:pPr>
      <w:r>
        <w:t>- Tensão saída- 220</w:t>
      </w:r>
      <w:r w:rsidRPr="00176795">
        <w:t xml:space="preserve"> V</w:t>
      </w:r>
      <w:r>
        <w:t xml:space="preserve"> monofásico</w:t>
      </w:r>
    </w:p>
    <w:p w:rsidR="00991069" w:rsidRDefault="00991069" w:rsidP="00864513">
      <w:pPr>
        <w:pStyle w:val="TextodoTrabalho"/>
      </w:pPr>
    </w:p>
    <w:p w:rsidR="00864513" w:rsidRDefault="00864513" w:rsidP="00864513">
      <w:pPr>
        <w:pStyle w:val="TextodoTrabalho"/>
      </w:pPr>
    </w:p>
    <w:p w:rsidR="00864513" w:rsidRPr="00CB720C" w:rsidRDefault="00F6065B" w:rsidP="00864513">
      <w:pPr>
        <w:pStyle w:val="Ttulo3"/>
        <w:tabs>
          <w:tab w:val="clear" w:pos="567"/>
        </w:tabs>
        <w:spacing w:after="0" w:line="360" w:lineRule="auto"/>
        <w:ind w:left="993" w:hanging="567"/>
      </w:pPr>
      <w:bookmarkStart w:id="24" w:name="_Toc493838315"/>
      <w:r>
        <w:t>Fonte Nobreak</w:t>
      </w:r>
      <w:bookmarkEnd w:id="24"/>
      <w:r>
        <w:t xml:space="preserve"> </w:t>
      </w:r>
    </w:p>
    <w:p w:rsidR="00864513" w:rsidRDefault="00864513" w:rsidP="00864513">
      <w:pPr>
        <w:pStyle w:val="TextodoTrabalho"/>
        <w:ind w:left="142"/>
      </w:pPr>
    </w:p>
    <w:p w:rsidR="00224628" w:rsidRDefault="00224628" w:rsidP="00224628">
      <w:pPr>
        <w:pStyle w:val="TextodoTrabalho"/>
      </w:pPr>
      <w:r>
        <w:t xml:space="preserve">- </w:t>
      </w:r>
      <w:r w:rsidRPr="009A23CF">
        <w:t>Eq</w:t>
      </w:r>
      <w:r>
        <w:t xml:space="preserve">uipamento – Fonte </w:t>
      </w:r>
      <w:proofErr w:type="gramStart"/>
      <w:r>
        <w:t>24V</w:t>
      </w:r>
      <w:proofErr w:type="gramEnd"/>
      <w:r>
        <w:t xml:space="preserve"> + UPS</w:t>
      </w:r>
    </w:p>
    <w:p w:rsidR="00224628" w:rsidRDefault="00224628" w:rsidP="00224628">
      <w:pPr>
        <w:pStyle w:val="TextodoTrabalho"/>
      </w:pPr>
      <w:r>
        <w:t xml:space="preserve">- </w:t>
      </w:r>
      <w:r w:rsidRPr="00176795">
        <w:t xml:space="preserve">Quantidade - </w:t>
      </w:r>
      <w:r>
        <w:t>1</w:t>
      </w:r>
      <w:r w:rsidRPr="00176795">
        <w:t xml:space="preserve"> unidade</w:t>
      </w:r>
      <w:r>
        <w:t xml:space="preserve">s </w:t>
      </w:r>
    </w:p>
    <w:p w:rsidR="00224628" w:rsidRPr="0070574D" w:rsidRDefault="00224628" w:rsidP="00224628">
      <w:pPr>
        <w:pStyle w:val="TextodoTrabalho"/>
      </w:pPr>
      <w:r>
        <w:t xml:space="preserve">- Função – </w:t>
      </w:r>
      <w:r w:rsidR="004A0E97">
        <w:t xml:space="preserve">converter e baixar a </w:t>
      </w:r>
      <w:r w:rsidR="00ED3D65">
        <w:t>tensão</w:t>
      </w:r>
      <w:r w:rsidR="004A0E97">
        <w:t xml:space="preserve"> de 220VCA para 24VCC </w:t>
      </w:r>
    </w:p>
    <w:p w:rsidR="00224628" w:rsidRDefault="00224628" w:rsidP="00224628">
      <w:pPr>
        <w:pStyle w:val="TextodoTrabalho"/>
      </w:pPr>
      <w:r>
        <w:t>- Tensão alimentação- 220</w:t>
      </w:r>
      <w:r w:rsidRPr="00176795">
        <w:t xml:space="preserve"> V</w:t>
      </w:r>
      <w:r w:rsidR="004A0E97">
        <w:t>CA</w:t>
      </w:r>
    </w:p>
    <w:p w:rsidR="00224628" w:rsidRDefault="00224628" w:rsidP="00224628">
      <w:pPr>
        <w:pStyle w:val="TextodoTrabalho"/>
      </w:pPr>
      <w:r>
        <w:t>- Tensão saída- 24</w:t>
      </w:r>
      <w:r w:rsidRPr="00176795">
        <w:t xml:space="preserve"> V</w:t>
      </w:r>
      <w:r>
        <w:t>CC</w:t>
      </w:r>
    </w:p>
    <w:p w:rsidR="00224628" w:rsidRDefault="00224628" w:rsidP="00864513">
      <w:pPr>
        <w:pStyle w:val="TextodoTrabalho"/>
        <w:ind w:left="142"/>
      </w:pPr>
    </w:p>
    <w:p w:rsidR="00864513" w:rsidRPr="00327F26" w:rsidRDefault="004A0E97" w:rsidP="00864513">
      <w:pPr>
        <w:pStyle w:val="TextodoTrabalho"/>
        <w:ind w:left="142"/>
      </w:pPr>
      <w:r>
        <w:t>A</w:t>
      </w:r>
      <w:r w:rsidR="00864513">
        <w:t xml:space="preserve"> </w:t>
      </w:r>
      <w:r>
        <w:t xml:space="preserve">Fonte de alimentação tem o papel de transformar corrente Alternada em corrente continua e baixar a tensão de </w:t>
      </w:r>
      <w:proofErr w:type="gramStart"/>
      <w:r>
        <w:t>220V</w:t>
      </w:r>
      <w:proofErr w:type="gramEnd"/>
      <w:r>
        <w:t xml:space="preserve"> para 24V. O sistema deve conter baterias auxiliares para a continuidade de transmissão de dados após a interrupção do fornecimento de energia elétrica oferecido pela concessionaria. O mesmo precisa possuir sistema inteligente de carregamento de bateria, interrompendo o carregamento assim que a Bateria estiver com a carga total</w:t>
      </w:r>
      <w:r w:rsidR="001A2080">
        <w:t>. Prolongando a vida útil do equipamento em questão.</w:t>
      </w:r>
    </w:p>
    <w:p w:rsidR="00864513" w:rsidRPr="00864513" w:rsidRDefault="00864513" w:rsidP="00864513">
      <w:pPr>
        <w:rPr>
          <w:rFonts w:cs="Arial"/>
          <w:lang w:val="pt-BR"/>
        </w:rPr>
      </w:pPr>
    </w:p>
    <w:p w:rsidR="00864513" w:rsidRDefault="00864513" w:rsidP="00864513">
      <w:pPr>
        <w:pStyle w:val="TextodoTrabalho"/>
      </w:pPr>
    </w:p>
    <w:p w:rsidR="00926A2E" w:rsidRPr="00926A2E" w:rsidRDefault="00926A2E" w:rsidP="00926A2E">
      <w:pPr>
        <w:numPr>
          <w:ilvl w:val="12"/>
          <w:numId w:val="0"/>
        </w:numPr>
        <w:ind w:firstLine="567"/>
        <w:rPr>
          <w:rFonts w:cs="Arial"/>
          <w:szCs w:val="22"/>
          <w:lang w:val="pt-BR"/>
        </w:rPr>
      </w:pPr>
    </w:p>
    <w:p w:rsidR="003D7956" w:rsidRDefault="003D7956" w:rsidP="00864513">
      <w:pPr>
        <w:pStyle w:val="TextodoTrabalho"/>
      </w:pPr>
    </w:p>
    <w:p w:rsidR="003D7956" w:rsidRDefault="003D7956" w:rsidP="003D7956">
      <w:pPr>
        <w:pStyle w:val="Ttulo3"/>
        <w:tabs>
          <w:tab w:val="clear" w:pos="567"/>
        </w:tabs>
        <w:spacing w:after="0" w:line="360" w:lineRule="auto"/>
        <w:ind w:left="993" w:hanging="567"/>
      </w:pPr>
      <w:bookmarkStart w:id="25" w:name="_Toc493838316"/>
      <w:r>
        <w:lastRenderedPageBreak/>
        <w:t>Iluminação</w:t>
      </w:r>
      <w:r w:rsidR="001A2080">
        <w:t xml:space="preserve"> e Ventilação</w:t>
      </w:r>
      <w:r>
        <w:t xml:space="preserve"> Interna</w:t>
      </w:r>
      <w:bookmarkEnd w:id="25"/>
    </w:p>
    <w:p w:rsidR="003D7956" w:rsidRPr="009B1098" w:rsidRDefault="003D7956" w:rsidP="00E265AD">
      <w:pPr>
        <w:pStyle w:val="TextodoTrabalho"/>
      </w:pPr>
    </w:p>
    <w:p w:rsidR="003D7956" w:rsidRDefault="00E265AD" w:rsidP="003D7956">
      <w:pPr>
        <w:pStyle w:val="TextodoTrabalho"/>
      </w:pPr>
      <w:r>
        <w:t>Para a</w:t>
      </w:r>
      <w:r w:rsidR="003D7956">
        <w:t xml:space="preserve"> </w:t>
      </w:r>
      <w:r w:rsidR="003D7956" w:rsidRPr="003D7956">
        <w:t>iluminação interna</w:t>
      </w:r>
      <w:r w:rsidR="003D7956">
        <w:t xml:space="preserve"> do </w:t>
      </w:r>
      <w:r w:rsidR="001A2080">
        <w:t>quadro</w:t>
      </w:r>
      <w:r w:rsidR="003D7956">
        <w:t xml:space="preserve"> </w:t>
      </w:r>
      <w:r>
        <w:t>está previsto</w:t>
      </w:r>
      <w:r w:rsidR="001A2080">
        <w:t xml:space="preserve"> uma luminária</w:t>
      </w:r>
      <w:r>
        <w:t xml:space="preserve"> de sobrepor </w:t>
      </w:r>
      <w:r w:rsidR="001A2080">
        <w:t xml:space="preserve">para Painel Elétrico </w:t>
      </w:r>
      <w:r>
        <w:t>fixadas no teto,</w:t>
      </w:r>
      <w:r w:rsidR="003D7956">
        <w:t xml:space="preserve"> fabricadas </w:t>
      </w:r>
      <w:r w:rsidR="003D7956" w:rsidRPr="00E265AD">
        <w:t xml:space="preserve">em policarbonato injetado, IP66, de sobrepor, com difusor em policarbonato transparente </w:t>
      </w:r>
      <w:proofErr w:type="spellStart"/>
      <w:r w:rsidR="003D7956" w:rsidRPr="00E265AD">
        <w:t>microtexturizado</w:t>
      </w:r>
      <w:proofErr w:type="spellEnd"/>
      <w:r w:rsidR="003D7956">
        <w:rPr>
          <w:rFonts w:cs="Arial"/>
          <w:noProof/>
        </w:rPr>
        <w:t xml:space="preserve"> </w:t>
      </w:r>
      <w:r w:rsidR="003D7956" w:rsidRPr="00E265AD">
        <w:t>(prismático), para lâmpadas LED</w:t>
      </w:r>
      <w:r w:rsidR="003D7956" w:rsidRPr="003D7956">
        <w:t xml:space="preserve"> driver </w:t>
      </w:r>
      <w:proofErr w:type="spellStart"/>
      <w:r w:rsidR="003D7956" w:rsidRPr="003D7956">
        <w:t>multitensão</w:t>
      </w:r>
      <w:proofErr w:type="spellEnd"/>
      <w:r w:rsidR="003D7956" w:rsidRPr="003D7956">
        <w:t xml:space="preserve"> (100 a </w:t>
      </w:r>
      <w:proofErr w:type="gramStart"/>
      <w:r w:rsidR="003D7956" w:rsidRPr="003D7956">
        <w:t>250V</w:t>
      </w:r>
      <w:proofErr w:type="gramEnd"/>
      <w:r w:rsidR="003D7956" w:rsidRPr="003D7956">
        <w:t>) incluso.</w:t>
      </w:r>
    </w:p>
    <w:p w:rsidR="001A2080" w:rsidRPr="009B1098" w:rsidRDefault="001A2080" w:rsidP="001A2080">
      <w:pPr>
        <w:pStyle w:val="TextodoTrabalho"/>
      </w:pPr>
    </w:p>
    <w:p w:rsidR="001A2080" w:rsidRPr="003D7956" w:rsidRDefault="001A2080" w:rsidP="003D7956">
      <w:pPr>
        <w:pStyle w:val="TextodoTrabalho"/>
      </w:pPr>
      <w:r>
        <w:t>Para a ventilação</w:t>
      </w:r>
      <w:r w:rsidRPr="003D7956">
        <w:t xml:space="preserve"> interna</w:t>
      </w:r>
      <w:r>
        <w:t xml:space="preserve"> do quadro está previsto um cooler para Painel Elétrico fixado na porta do painel</w:t>
      </w:r>
      <w:r w:rsidR="00D351FA">
        <w:t xml:space="preserve"> de forma a fazer a troca de calor.</w:t>
      </w:r>
    </w:p>
    <w:p w:rsidR="00864513" w:rsidRDefault="00864513" w:rsidP="00191645">
      <w:pPr>
        <w:pStyle w:val="TextodoTrabalho"/>
        <w:ind w:firstLine="0"/>
      </w:pPr>
    </w:p>
    <w:p w:rsidR="00864513" w:rsidRDefault="00864513" w:rsidP="00864513">
      <w:pPr>
        <w:pStyle w:val="Ttulo3"/>
        <w:tabs>
          <w:tab w:val="clear" w:pos="567"/>
        </w:tabs>
        <w:spacing w:after="0" w:line="360" w:lineRule="auto"/>
        <w:ind w:left="993" w:hanging="567"/>
      </w:pPr>
      <w:bookmarkStart w:id="26" w:name="_Toc459650670"/>
      <w:bookmarkStart w:id="27" w:name="_Toc493838317"/>
      <w:r>
        <w:t>Tomadas de Manutenção</w:t>
      </w:r>
      <w:bookmarkEnd w:id="26"/>
      <w:bookmarkEnd w:id="27"/>
    </w:p>
    <w:p w:rsidR="00864513" w:rsidRPr="006A0C9E" w:rsidRDefault="00864513" w:rsidP="00864513"/>
    <w:p w:rsidR="00864513" w:rsidRDefault="00864513" w:rsidP="00864513">
      <w:pPr>
        <w:pStyle w:val="TextodoTrabalho"/>
      </w:pPr>
      <w:r>
        <w:t xml:space="preserve">Está previsto a instalação de </w:t>
      </w:r>
      <w:r w:rsidR="00737F7E">
        <w:t>uma</w:t>
      </w:r>
      <w:r>
        <w:t xml:space="preserve"> tomada</w:t>
      </w:r>
      <w:r w:rsidR="00737F7E">
        <w:t xml:space="preserve"> para trilho </w:t>
      </w:r>
      <w:proofErr w:type="spellStart"/>
      <w:r w:rsidR="00737F7E">
        <w:t>din</w:t>
      </w:r>
      <w:proofErr w:type="spellEnd"/>
      <w:r>
        <w:t xml:space="preserve">, localizadas na parte inferior </w:t>
      </w:r>
      <w:r w:rsidR="00737F7E">
        <w:t>do painel. A tomada</w:t>
      </w:r>
      <w:r>
        <w:t xml:space="preserve"> terá alimentação monofásica de 220 V</w:t>
      </w:r>
      <w:r w:rsidR="00737F7E">
        <w:t xml:space="preserve">. </w:t>
      </w:r>
      <w:proofErr w:type="gramStart"/>
      <w:r w:rsidR="00737F7E">
        <w:t>A</w:t>
      </w:r>
      <w:proofErr w:type="gramEnd"/>
      <w:r w:rsidR="00737F7E">
        <w:t xml:space="preserve"> tomada</w:t>
      </w:r>
      <w:r>
        <w:t xml:space="preserve"> tem utilização destinada para equipamentos de manutenção.</w:t>
      </w:r>
    </w:p>
    <w:p w:rsidR="005D4F3B" w:rsidRDefault="005D4F3B" w:rsidP="00864513">
      <w:pPr>
        <w:pStyle w:val="TextodoTrabalho"/>
      </w:pPr>
    </w:p>
    <w:p w:rsidR="005D4F3B" w:rsidRDefault="00737F7E" w:rsidP="005D4F3B">
      <w:pPr>
        <w:pStyle w:val="Ttulo3"/>
        <w:tabs>
          <w:tab w:val="clear" w:pos="567"/>
        </w:tabs>
        <w:spacing w:after="0" w:line="360" w:lineRule="auto"/>
        <w:ind w:left="993" w:hanging="567"/>
      </w:pPr>
      <w:bookmarkStart w:id="28" w:name="_Toc493838318"/>
      <w:r>
        <w:t>Distribuição da Alimentação</w:t>
      </w:r>
      <w:r w:rsidR="00C25F69">
        <w:t xml:space="preserve"> 24VCC</w:t>
      </w:r>
      <w:bookmarkEnd w:id="28"/>
    </w:p>
    <w:p w:rsidR="005D4F3B" w:rsidRDefault="005D4F3B" w:rsidP="00864513">
      <w:pPr>
        <w:pStyle w:val="TextodoTrabalho"/>
      </w:pPr>
    </w:p>
    <w:p w:rsidR="00043F1C" w:rsidRPr="00327F26" w:rsidRDefault="00737F7E" w:rsidP="00043F1C">
      <w:pPr>
        <w:pStyle w:val="TextodoTrabalho"/>
        <w:ind w:left="142"/>
      </w:pPr>
      <w:r>
        <w:t>A distribuição da alimentação esta prevista com uma régua de borne fusível para o sinal positivo denominada X24V e uma régua de b</w:t>
      </w:r>
      <w:r w:rsidR="00C25F69">
        <w:t xml:space="preserve">ornes para os </w:t>
      </w:r>
      <w:proofErr w:type="gramStart"/>
      <w:r w:rsidR="00C25F69">
        <w:t>0V</w:t>
      </w:r>
      <w:proofErr w:type="gramEnd"/>
      <w:r w:rsidR="00C25F69">
        <w:t xml:space="preserve"> denominada X0V. Os Bornes fusíveis devem vir com fusível de ação rápida 0,5A</w:t>
      </w:r>
    </w:p>
    <w:p w:rsidR="005D4F3B" w:rsidRDefault="005D4F3B" w:rsidP="00864513">
      <w:pPr>
        <w:pStyle w:val="TextodoTrabalho"/>
      </w:pPr>
    </w:p>
    <w:p w:rsidR="009815D2" w:rsidRDefault="009815D2" w:rsidP="009815D2">
      <w:pPr>
        <w:pStyle w:val="TextodoTrabalho"/>
      </w:pPr>
    </w:p>
    <w:p w:rsidR="00881041" w:rsidRPr="009815D2" w:rsidRDefault="00881041" w:rsidP="009815D2">
      <w:pPr>
        <w:pStyle w:val="TextodoTrabalho"/>
      </w:pPr>
    </w:p>
    <w:p w:rsidR="009815D2" w:rsidRDefault="00191645" w:rsidP="009815D2">
      <w:pPr>
        <w:pStyle w:val="Ttulo2"/>
        <w:ind w:left="284"/>
        <w:rPr>
          <w:lang w:val="pt-BR"/>
        </w:rPr>
      </w:pPr>
      <w:bookmarkStart w:id="29" w:name="_Toc493838319"/>
      <w:r>
        <w:rPr>
          <w:lang w:val="pt-BR"/>
        </w:rPr>
        <w:t xml:space="preserve">Equipamentos de </w:t>
      </w:r>
      <w:r w:rsidR="00306009">
        <w:rPr>
          <w:lang w:val="pt-BR"/>
        </w:rPr>
        <w:t>Automação</w:t>
      </w:r>
      <w:bookmarkEnd w:id="29"/>
    </w:p>
    <w:p w:rsidR="00306009" w:rsidRDefault="00306009" w:rsidP="00306009">
      <w:pPr>
        <w:pStyle w:val="Ttulo3"/>
        <w:tabs>
          <w:tab w:val="clear" w:pos="567"/>
        </w:tabs>
        <w:spacing w:after="0" w:line="360" w:lineRule="auto"/>
        <w:ind w:left="993" w:hanging="567"/>
      </w:pPr>
      <w:bookmarkStart w:id="30" w:name="_Toc493838320"/>
      <w:r>
        <w:t>Secundário do Macro Medidor</w:t>
      </w:r>
      <w:bookmarkEnd w:id="30"/>
    </w:p>
    <w:p w:rsidR="00306009" w:rsidRDefault="00306009" w:rsidP="00306009">
      <w:pPr>
        <w:pStyle w:val="TextodoTrabalho"/>
      </w:pPr>
    </w:p>
    <w:p w:rsidR="00306009" w:rsidRDefault="00306009" w:rsidP="00306009">
      <w:pPr>
        <w:pStyle w:val="TextodoTrabalho"/>
      </w:pPr>
      <w:r>
        <w:t>O macro medidor será instalado na saída do esgoto e será interligado ao Secundário que fica no painel de Automação.</w:t>
      </w:r>
    </w:p>
    <w:p w:rsidR="00306009" w:rsidRPr="00327F26" w:rsidRDefault="00306009" w:rsidP="00306009">
      <w:pPr>
        <w:pStyle w:val="TextodoTrabalho"/>
        <w:ind w:left="142"/>
      </w:pPr>
      <w:r>
        <w:t>O Secundário deve ter alimentação 24VCC e possuir sistema de comunicação via RS 485.</w:t>
      </w:r>
    </w:p>
    <w:p w:rsidR="00306009" w:rsidRDefault="00306009" w:rsidP="00306009">
      <w:pPr>
        <w:pStyle w:val="TextodoTrabalho"/>
      </w:pPr>
    </w:p>
    <w:p w:rsidR="00786CFE" w:rsidRDefault="00306009" w:rsidP="00786CFE">
      <w:pPr>
        <w:pStyle w:val="Ttulo3"/>
        <w:tabs>
          <w:tab w:val="clear" w:pos="567"/>
        </w:tabs>
        <w:spacing w:after="0" w:line="360" w:lineRule="auto"/>
        <w:ind w:left="993" w:hanging="567"/>
      </w:pPr>
      <w:bookmarkStart w:id="31" w:name="_Toc493838321"/>
      <w:r>
        <w:lastRenderedPageBreak/>
        <w:t>CLP</w:t>
      </w:r>
      <w:r w:rsidR="005D346A">
        <w:t xml:space="preserve"> e EXPANSÕES</w:t>
      </w:r>
      <w:bookmarkEnd w:id="31"/>
    </w:p>
    <w:p w:rsidR="00786CFE" w:rsidRDefault="00786CFE" w:rsidP="00786CFE">
      <w:pPr>
        <w:pStyle w:val="TextodoTrabalho"/>
      </w:pPr>
    </w:p>
    <w:p w:rsidR="00AE24EF" w:rsidRDefault="00AE24EF" w:rsidP="00AE24EF">
      <w:pPr>
        <w:pStyle w:val="TextodoTrabalho"/>
      </w:pPr>
    </w:p>
    <w:p w:rsidR="00AE24EF" w:rsidRDefault="00306009" w:rsidP="00AE24EF">
      <w:pPr>
        <w:pStyle w:val="TextodoTrabalho"/>
      </w:pPr>
      <w:r>
        <w:t xml:space="preserve">O CLP a ser implantado para realização do serviço deve conter as entradas e saídas digitais e analógicas necessária para realização do processo. Sempre deixando um numero considerável de Entradas e saídas digitais reserva e as mesmas prontas para uso, devidamente conectadas a seus bornes de </w:t>
      </w:r>
      <w:r w:rsidR="00F771F2">
        <w:t>saída</w:t>
      </w:r>
      <w:r>
        <w:t xml:space="preserve"> ou entrada. O mesmo se repete para entrada</w:t>
      </w:r>
      <w:r w:rsidR="00F771F2">
        <w:t>s</w:t>
      </w:r>
      <w:r>
        <w:t xml:space="preserve"> Analógica</w:t>
      </w:r>
      <w:r w:rsidR="00F771F2">
        <w:t>s</w:t>
      </w:r>
      <w:r>
        <w:t xml:space="preserve">. </w:t>
      </w:r>
    </w:p>
    <w:p w:rsidR="00AE24EF" w:rsidRDefault="00F771F2" w:rsidP="00786CFE">
      <w:pPr>
        <w:pStyle w:val="TextodoTrabalho"/>
      </w:pPr>
      <w:r>
        <w:t xml:space="preserve">O Controlador deve contar com comunicação via </w:t>
      </w:r>
      <w:proofErr w:type="spellStart"/>
      <w:r>
        <w:t>Modbus</w:t>
      </w:r>
      <w:proofErr w:type="spellEnd"/>
      <w:r>
        <w:t xml:space="preserve"> RTU e comunicação Ethernet para se comunicar com o equipamento que fara a transmissão de dados sendo ele via GPRS ou LAN.</w:t>
      </w:r>
    </w:p>
    <w:p w:rsidR="00F771F2" w:rsidRDefault="00F771F2" w:rsidP="00786CFE">
      <w:pPr>
        <w:pStyle w:val="TextodoTrabalho"/>
      </w:pPr>
    </w:p>
    <w:p w:rsidR="00F771F2" w:rsidRPr="00786CFE" w:rsidRDefault="00F771F2" w:rsidP="00786CFE">
      <w:pPr>
        <w:pStyle w:val="TextodoTrabalho"/>
      </w:pPr>
    </w:p>
    <w:p w:rsidR="00786CFE" w:rsidRDefault="00F771F2" w:rsidP="00786CFE">
      <w:pPr>
        <w:pStyle w:val="Ttulo3"/>
        <w:tabs>
          <w:tab w:val="clear" w:pos="567"/>
        </w:tabs>
        <w:spacing w:after="0" w:line="360" w:lineRule="auto"/>
        <w:ind w:left="993" w:hanging="567"/>
      </w:pPr>
      <w:bookmarkStart w:id="32" w:name="_Toc493838322"/>
      <w:r>
        <w:t>Comunicação</w:t>
      </w:r>
      <w:bookmarkEnd w:id="32"/>
      <w:r>
        <w:t xml:space="preserve"> </w:t>
      </w:r>
    </w:p>
    <w:p w:rsidR="00E61E98" w:rsidRDefault="00E61E98" w:rsidP="00786CFE">
      <w:pPr>
        <w:pStyle w:val="TextodoTrabalho"/>
      </w:pPr>
      <w:r>
        <w:t xml:space="preserve">A comunicação em questão deve conter LAN que será transmitido via radio e devido </w:t>
      </w:r>
      <w:proofErr w:type="gramStart"/>
      <w:r>
        <w:t>a</w:t>
      </w:r>
      <w:proofErr w:type="gramEnd"/>
      <w:r>
        <w:t xml:space="preserve"> complexidade terá que conter redundância com sistema GPRS.</w:t>
      </w:r>
    </w:p>
    <w:p w:rsidR="00786CFE" w:rsidRPr="00C34E59" w:rsidRDefault="00786CFE" w:rsidP="00786CFE">
      <w:pPr>
        <w:pStyle w:val="TextodoTrabalho"/>
      </w:pPr>
    </w:p>
    <w:p w:rsidR="00786CFE" w:rsidRPr="00786CFE" w:rsidRDefault="00786CFE" w:rsidP="00786CFE">
      <w:pPr>
        <w:pStyle w:val="TextodoTrabalho"/>
      </w:pPr>
    </w:p>
    <w:p w:rsidR="009815D2" w:rsidRPr="009815D2" w:rsidRDefault="009815D2" w:rsidP="009815D2">
      <w:pPr>
        <w:pStyle w:val="TextodoTrabalho"/>
      </w:pPr>
    </w:p>
    <w:p w:rsidR="00882367" w:rsidRPr="006A0C9E" w:rsidRDefault="00882367" w:rsidP="00864513">
      <w:pPr>
        <w:pStyle w:val="TextodoTrabalho"/>
      </w:pPr>
    </w:p>
    <w:p w:rsidR="00864513" w:rsidRPr="00864513" w:rsidRDefault="00864513" w:rsidP="00864513">
      <w:pPr>
        <w:pStyle w:val="Ttulo2"/>
        <w:ind w:left="284"/>
        <w:rPr>
          <w:noProof/>
          <w:szCs w:val="24"/>
          <w:lang w:val="pt-BR"/>
        </w:rPr>
      </w:pPr>
      <w:bookmarkStart w:id="33" w:name="_Toc430090213"/>
      <w:bookmarkStart w:id="34" w:name="_Toc459650577"/>
      <w:bookmarkStart w:id="35" w:name="_Toc459650671"/>
      <w:bookmarkStart w:id="36" w:name="_Toc459651232"/>
      <w:bookmarkStart w:id="37" w:name="_Toc493838323"/>
      <w:r w:rsidRPr="00864513">
        <w:rPr>
          <w:lang w:val="pt-BR"/>
        </w:rPr>
        <w:t>lógica</w:t>
      </w:r>
      <w:r w:rsidR="00385885">
        <w:rPr>
          <w:lang w:val="pt-BR"/>
        </w:rPr>
        <w:t xml:space="preserve"> básica para operação da</w:t>
      </w:r>
      <w:r w:rsidRPr="00864513">
        <w:rPr>
          <w:lang w:val="pt-BR"/>
        </w:rPr>
        <w:t xml:space="preserve"> </w:t>
      </w:r>
      <w:proofErr w:type="spellStart"/>
      <w:r w:rsidRPr="00864513">
        <w:rPr>
          <w:lang w:val="pt-BR"/>
        </w:rPr>
        <w:t>da</w:t>
      </w:r>
      <w:proofErr w:type="spellEnd"/>
      <w:r w:rsidRPr="00864513">
        <w:rPr>
          <w:lang w:val="pt-BR"/>
        </w:rPr>
        <w:t xml:space="preserve"> eeE</w:t>
      </w:r>
      <w:bookmarkEnd w:id="33"/>
      <w:r w:rsidRPr="00864513">
        <w:rPr>
          <w:lang w:val="pt-BR"/>
        </w:rPr>
        <w:t xml:space="preserve"> </w:t>
      </w:r>
      <w:r w:rsidRPr="00864513">
        <w:rPr>
          <w:noProof/>
          <w:szCs w:val="24"/>
          <w:lang w:val="pt-BR"/>
        </w:rPr>
        <w:t>(SUGERIDO PELO PROJETO)</w:t>
      </w:r>
      <w:bookmarkEnd w:id="34"/>
      <w:bookmarkEnd w:id="35"/>
      <w:bookmarkEnd w:id="36"/>
      <w:bookmarkEnd w:id="37"/>
    </w:p>
    <w:p w:rsidR="00864513" w:rsidRPr="00864513" w:rsidRDefault="00864513" w:rsidP="00864513">
      <w:pPr>
        <w:pStyle w:val="Ttulo3"/>
        <w:tabs>
          <w:tab w:val="clear" w:pos="567"/>
        </w:tabs>
        <w:spacing w:after="0" w:line="360" w:lineRule="auto"/>
        <w:ind w:left="993" w:hanging="567"/>
      </w:pPr>
      <w:bookmarkStart w:id="38" w:name="_Toc459650672"/>
      <w:bookmarkStart w:id="39" w:name="_Toc493838324"/>
      <w:r w:rsidRPr="00864513">
        <w:t>Condições Gerais para o Acionamento dos conjuntos EEE-B1 e EEE-B2</w:t>
      </w:r>
      <w:bookmarkEnd w:id="39"/>
      <w:r w:rsidRPr="00864513">
        <w:t xml:space="preserve"> </w:t>
      </w:r>
      <w:bookmarkEnd w:id="38"/>
    </w:p>
    <w:p w:rsidR="00864513" w:rsidRPr="00864513" w:rsidRDefault="00864513" w:rsidP="00864513">
      <w:pPr>
        <w:rPr>
          <w:rFonts w:cs="Arial"/>
          <w:lang w:val="pt-BR"/>
        </w:rPr>
      </w:pPr>
    </w:p>
    <w:p w:rsidR="00864513" w:rsidRDefault="00864513" w:rsidP="00864513">
      <w:pPr>
        <w:pStyle w:val="TextodoTrabalho"/>
      </w:pPr>
      <w:r w:rsidRPr="00C4195F">
        <w:t>Para o funcionamento dos acionamento</w:t>
      </w:r>
      <w:r>
        <w:t>s das moto-</w:t>
      </w:r>
      <w:proofErr w:type="gramStart"/>
      <w:r>
        <w:t>bombas da elevatória</w:t>
      </w:r>
      <w:r w:rsidRPr="00C4195F">
        <w:t xml:space="preserve"> é</w:t>
      </w:r>
      <w:proofErr w:type="gramEnd"/>
      <w:r w:rsidRPr="00C4195F">
        <w:t xml:space="preserve"> necessário que certas condições de operação sejam atendidas, independentemente do seu funci</w:t>
      </w:r>
      <w:r w:rsidR="00CC56A0">
        <w:t>onamento em automático</w:t>
      </w:r>
      <w:r w:rsidRPr="00C4195F">
        <w:t>, e são as que seguem:</w:t>
      </w:r>
    </w:p>
    <w:p w:rsidR="00864513" w:rsidRPr="00864513" w:rsidRDefault="00864513" w:rsidP="00864513">
      <w:pPr>
        <w:rPr>
          <w:rFonts w:cs="Arial"/>
          <w:lang w:val="pt-BR"/>
        </w:rPr>
      </w:pPr>
    </w:p>
    <w:p w:rsidR="00CC56A0" w:rsidRDefault="00CC56A0" w:rsidP="00CC56A0">
      <w:pPr>
        <w:pStyle w:val="TextodoTrabalho"/>
      </w:pPr>
    </w:p>
    <w:p w:rsidR="00864513" w:rsidRDefault="00864513" w:rsidP="00C579B4">
      <w:pPr>
        <w:pStyle w:val="TextodoTrabalho"/>
        <w:numPr>
          <w:ilvl w:val="0"/>
          <w:numId w:val="12"/>
        </w:numPr>
      </w:pPr>
      <w:r>
        <w:t>Botão de Emergência não estiver acionado;</w:t>
      </w:r>
    </w:p>
    <w:p w:rsidR="00864513" w:rsidRDefault="00864513" w:rsidP="00C579B4">
      <w:pPr>
        <w:pStyle w:val="TextodoTrabalho"/>
        <w:numPr>
          <w:ilvl w:val="0"/>
          <w:numId w:val="12"/>
        </w:numPr>
      </w:pPr>
      <w:r>
        <w:t>Se a qualidade de energia estiver de acordo com os padrões da concessionária (relé de falta de fase e monitorador de tensão 1KFF1);</w:t>
      </w:r>
    </w:p>
    <w:p w:rsidR="00864513" w:rsidRDefault="00864513" w:rsidP="00C579B4">
      <w:pPr>
        <w:pStyle w:val="TextodoTrabalho"/>
        <w:numPr>
          <w:ilvl w:val="0"/>
          <w:numId w:val="12"/>
        </w:numPr>
      </w:pPr>
      <w:r w:rsidRPr="00C4195F">
        <w:lastRenderedPageBreak/>
        <w:t>Há nível de esgoto suficie</w:t>
      </w:r>
      <w:r>
        <w:t>nte para operação da moto-bomba, presente no poço de sucção;</w:t>
      </w:r>
    </w:p>
    <w:p w:rsidR="00864513" w:rsidRDefault="00864513" w:rsidP="00864513">
      <w:pPr>
        <w:pStyle w:val="TextodoTrabalho"/>
      </w:pPr>
    </w:p>
    <w:p w:rsidR="002D4AF2" w:rsidRDefault="00864513" w:rsidP="002D4AF2">
      <w:pPr>
        <w:pStyle w:val="TextodoTrabalho"/>
      </w:pPr>
      <w:r>
        <w:t>Para evitar o funcionamento</w:t>
      </w:r>
      <w:r w:rsidRPr="00327F26">
        <w:t xml:space="preserve"> </w:t>
      </w:r>
      <w:proofErr w:type="gramStart"/>
      <w:r w:rsidRPr="00327F26">
        <w:t>a vazio</w:t>
      </w:r>
      <w:proofErr w:type="gramEnd"/>
      <w:r w:rsidRPr="00327F26">
        <w:t xml:space="preserve"> da moto-bomba (funcionamento sem carga de esgoto bruto para recalque) há um </w:t>
      </w:r>
      <w:r>
        <w:t>sensor</w:t>
      </w:r>
      <w:r w:rsidRPr="00327F26">
        <w:t xml:space="preserve"> de nível</w:t>
      </w:r>
      <w:r>
        <w:t xml:space="preserve"> hidrostático no interior do poço de sucção da EEE. </w:t>
      </w:r>
      <w:r w:rsidRPr="004970F3">
        <w:t>Esse sensor de nível transmite um sinal 4-20</w:t>
      </w:r>
      <w:r>
        <w:t xml:space="preserve"> </w:t>
      </w:r>
      <w:proofErr w:type="spellStart"/>
      <w:proofErr w:type="gramStart"/>
      <w:r w:rsidRPr="004970F3">
        <w:t>mA</w:t>
      </w:r>
      <w:proofErr w:type="spellEnd"/>
      <w:proofErr w:type="gramEnd"/>
      <w:r w:rsidRPr="004970F3">
        <w:t xml:space="preserve"> para o controlador universal NOVUS N1500 presente no módulo</w:t>
      </w:r>
      <w:r>
        <w:t xml:space="preserve"> um </w:t>
      </w:r>
      <w:r w:rsidRPr="004970F3">
        <w:t xml:space="preserve">do CCM01, o qual interpreta o sinal e adquire a informação do nível de esgoto presente no poço. Este controlador possui dois relés programáveis R1 (entradas 7, 8 e 9) e R2 (entradas 10, 11 e 12), ambos com contatos </w:t>
      </w:r>
      <w:proofErr w:type="gramStart"/>
      <w:r w:rsidRPr="004970F3">
        <w:t>reversíveis comum</w:t>
      </w:r>
      <w:proofErr w:type="gramEnd"/>
      <w:r w:rsidRPr="004970F3">
        <w:t xml:space="preserve">, NA e NF. O relé R2 do controlador deve ser programado para comutar quando o nível de esgoto estiver acima do nível mínimo para a operação, </w:t>
      </w:r>
      <w:r>
        <w:t xml:space="preserve">o que acionará um </w:t>
      </w:r>
      <w:proofErr w:type="spellStart"/>
      <w:r>
        <w:t>contator</w:t>
      </w:r>
      <w:proofErr w:type="spellEnd"/>
      <w:r>
        <w:t xml:space="preserve"> auxiliar dando condição para</w:t>
      </w:r>
      <w:r w:rsidR="002D4AF2">
        <w:t xml:space="preserve"> que a bomba entre em operação. O relé R1 deve ser programado para comutar quando o nível de esgoto dentro do poço de sucção esteja chegando próximo do nível máximo de esgoto permitido dentro do poço, para evitar o extravasamento. Com o mesmo objetivo de evitar o extravasamento, um eletrodo de nível LS01 foi adicionado como redundância ao sensor de nível, sendo que este deve ser posicionado acima do nível programado para comutação do relé R1 do controlador universal, mas sem ultrapassar o nível máximo. Caso o nível do poço ative o eletrodo LS01, </w:t>
      </w:r>
      <w:r w:rsidR="006D203A">
        <w:t>acenderá</w:t>
      </w:r>
      <w:r w:rsidR="002D4AF2">
        <w:t xml:space="preserve"> um sinal luminoso instalado na porta do módulo um do CCM01 e as bombas de sucção serão acionadas caso a elevatória não esteja operando no limite de duas bombas simultaneamente.</w:t>
      </w:r>
    </w:p>
    <w:p w:rsidR="00864513" w:rsidRDefault="002D4AF2" w:rsidP="00864513">
      <w:pPr>
        <w:pStyle w:val="TextodoTrabalho"/>
      </w:pPr>
      <w:r>
        <w:t>É</w:t>
      </w:r>
      <w:r w:rsidR="00864513">
        <w:t xml:space="preserve"> perm</w:t>
      </w:r>
      <w:r w:rsidR="00E43C33">
        <w:t>itido o funcionamento de apenas uma bomba. Ficando a outra como reserva</w:t>
      </w:r>
      <w:r w:rsidR="00864513">
        <w:t xml:space="preserve"> </w:t>
      </w:r>
    </w:p>
    <w:p w:rsidR="00864513" w:rsidRDefault="00864513" w:rsidP="00864513">
      <w:pPr>
        <w:pStyle w:val="TextodoTrabalho"/>
      </w:pPr>
    </w:p>
    <w:p w:rsidR="00864513" w:rsidRPr="00864513" w:rsidRDefault="00864513" w:rsidP="00864513">
      <w:pPr>
        <w:pStyle w:val="Ttulo3"/>
        <w:tabs>
          <w:tab w:val="clear" w:pos="567"/>
        </w:tabs>
        <w:spacing w:after="0" w:line="360" w:lineRule="auto"/>
        <w:ind w:left="993" w:hanging="567"/>
      </w:pPr>
      <w:bookmarkStart w:id="40" w:name="_Toc459650673"/>
      <w:bookmarkStart w:id="41" w:name="_Toc493838325"/>
      <w:r w:rsidRPr="00864513">
        <w:t xml:space="preserve">Operação em </w:t>
      </w:r>
      <w:bookmarkEnd w:id="40"/>
      <w:r w:rsidR="00453E80">
        <w:t>logica local inativa</w:t>
      </w:r>
      <w:bookmarkEnd w:id="41"/>
    </w:p>
    <w:p w:rsidR="00864513" w:rsidRPr="00864513" w:rsidRDefault="00864513" w:rsidP="00864513">
      <w:pPr>
        <w:rPr>
          <w:lang w:val="pt-BR"/>
        </w:rPr>
      </w:pPr>
    </w:p>
    <w:p w:rsidR="00864513" w:rsidRDefault="00864513" w:rsidP="00864513">
      <w:pPr>
        <w:pStyle w:val="TextodoTrabalho"/>
      </w:pPr>
      <w:r w:rsidRPr="00071924">
        <w:t xml:space="preserve">Na condição </w:t>
      </w:r>
      <w:r w:rsidR="00453E80">
        <w:t>logica local desativada</w:t>
      </w:r>
      <w:r w:rsidRPr="00071924">
        <w:t xml:space="preserve"> o operador </w:t>
      </w:r>
      <w:r w:rsidR="00453E80">
        <w:t xml:space="preserve">poderá realizar qualquer ação bem como ligar e desligar as </w:t>
      </w:r>
      <w:proofErr w:type="spellStart"/>
      <w:r w:rsidR="00453E80">
        <w:t>CMBs</w:t>
      </w:r>
      <w:proofErr w:type="spellEnd"/>
      <w:r w:rsidR="00453E80">
        <w:t xml:space="preserve"> respeitando as condições impostas eletromecanicamente.</w:t>
      </w:r>
      <w:r w:rsidRPr="00071924">
        <w:t xml:space="preserve"> </w:t>
      </w:r>
    </w:p>
    <w:p w:rsidR="00864513" w:rsidRDefault="00864513" w:rsidP="00864513">
      <w:pPr>
        <w:pStyle w:val="TextodoTrabalho"/>
      </w:pPr>
    </w:p>
    <w:p w:rsidR="00F87145" w:rsidRPr="00864513" w:rsidRDefault="00F87145" w:rsidP="00F87145">
      <w:pPr>
        <w:pStyle w:val="Ttulo3"/>
        <w:tabs>
          <w:tab w:val="clear" w:pos="567"/>
        </w:tabs>
        <w:spacing w:after="0" w:line="360" w:lineRule="auto"/>
        <w:ind w:left="993" w:hanging="567"/>
      </w:pPr>
      <w:bookmarkStart w:id="42" w:name="_Toc459650674"/>
      <w:bookmarkStart w:id="43" w:name="_Toc493838326"/>
      <w:r w:rsidRPr="00864513">
        <w:t xml:space="preserve">Operação em </w:t>
      </w:r>
      <w:r>
        <w:t>logica local Ativa</w:t>
      </w:r>
      <w:bookmarkEnd w:id="43"/>
    </w:p>
    <w:p w:rsidR="00F87145" w:rsidRPr="00864513" w:rsidRDefault="00F87145" w:rsidP="00F87145">
      <w:pPr>
        <w:rPr>
          <w:lang w:val="pt-BR"/>
        </w:rPr>
      </w:pPr>
    </w:p>
    <w:p w:rsidR="00F87145" w:rsidRDefault="00F87145" w:rsidP="00F87145">
      <w:pPr>
        <w:pStyle w:val="TextodoTrabalho"/>
      </w:pPr>
      <w:r w:rsidRPr="00071924">
        <w:lastRenderedPageBreak/>
        <w:t xml:space="preserve">Na condição </w:t>
      </w:r>
      <w:r>
        <w:t>logica local ativa</w:t>
      </w:r>
      <w:r w:rsidRPr="00071924">
        <w:t xml:space="preserve"> o operador </w:t>
      </w:r>
      <w:r>
        <w:t xml:space="preserve">apenas realizara a supervisão das </w:t>
      </w:r>
      <w:proofErr w:type="spellStart"/>
      <w:r>
        <w:t>CMBs</w:t>
      </w:r>
      <w:proofErr w:type="spellEnd"/>
      <w:r>
        <w:t xml:space="preserve">. Qualquer ação bem como ligar e desligar as </w:t>
      </w:r>
      <w:proofErr w:type="spellStart"/>
      <w:r>
        <w:t>CMBs</w:t>
      </w:r>
      <w:proofErr w:type="spellEnd"/>
      <w:r>
        <w:t xml:space="preserve"> </w:t>
      </w:r>
      <w:r w:rsidR="00514332">
        <w:t xml:space="preserve">controle de nível horário de funcionamento </w:t>
      </w:r>
      <w:r>
        <w:t>fica a cargo da programação do CLP</w:t>
      </w:r>
      <w:r w:rsidR="00514332">
        <w:t>.</w:t>
      </w:r>
      <w:r w:rsidR="004877A8">
        <w:t xml:space="preserve"> A logica local ou </w:t>
      </w:r>
      <w:proofErr w:type="spellStart"/>
      <w:r w:rsidR="004877A8">
        <w:t>clp</w:t>
      </w:r>
      <w:proofErr w:type="spellEnd"/>
      <w:r w:rsidR="004877A8">
        <w:t xml:space="preserve"> em manual e automático deve ser ativada por memoria via Supervisório.</w:t>
      </w:r>
    </w:p>
    <w:p w:rsidR="00F87145" w:rsidRDefault="00F87145" w:rsidP="00F87145">
      <w:pPr>
        <w:pStyle w:val="Ttulo3"/>
        <w:numPr>
          <w:ilvl w:val="0"/>
          <w:numId w:val="0"/>
        </w:numPr>
        <w:spacing w:after="0" w:line="360" w:lineRule="auto"/>
        <w:ind w:left="993"/>
      </w:pPr>
    </w:p>
    <w:p w:rsidR="00864513" w:rsidRPr="00864513" w:rsidRDefault="00864513" w:rsidP="00864513">
      <w:pPr>
        <w:pStyle w:val="Ttulo3"/>
        <w:tabs>
          <w:tab w:val="clear" w:pos="567"/>
        </w:tabs>
        <w:spacing w:after="0" w:line="360" w:lineRule="auto"/>
        <w:ind w:left="993" w:hanging="567"/>
      </w:pPr>
      <w:bookmarkStart w:id="44" w:name="_Toc493838327"/>
      <w:r w:rsidRPr="00864513">
        <w:t>Operação Automática dos conjuntos EEE-B1 e EEE-B2</w:t>
      </w:r>
      <w:bookmarkEnd w:id="42"/>
      <w:bookmarkEnd w:id="44"/>
    </w:p>
    <w:p w:rsidR="00864513" w:rsidRPr="00864513" w:rsidRDefault="00864513" w:rsidP="00864513">
      <w:pPr>
        <w:rPr>
          <w:lang w:val="pt-BR"/>
        </w:rPr>
      </w:pPr>
    </w:p>
    <w:p w:rsidR="00864513" w:rsidRDefault="00864513" w:rsidP="00864513">
      <w:pPr>
        <w:pStyle w:val="TextodoTrabalho"/>
      </w:pPr>
      <w:r w:rsidRPr="00DA7D9F">
        <w:t>Em condição automática</w:t>
      </w:r>
      <w:r w:rsidRPr="00071924">
        <w:t>, o operador deverá selecionar pela chave seletora</w:t>
      </w:r>
      <w:r>
        <w:t>,</w:t>
      </w:r>
      <w:r w:rsidRPr="00071924">
        <w:t xml:space="preserve"> presente </w:t>
      </w:r>
      <w:r>
        <w:t>na porta dos módulos de acionamento das bombas no CCM01,</w:t>
      </w:r>
      <w:r w:rsidRPr="00071924">
        <w:t xml:space="preserve"> o modo </w:t>
      </w:r>
      <w:r>
        <w:t>AUTOMÁTICO</w:t>
      </w:r>
      <w:r w:rsidRPr="00071924">
        <w:t xml:space="preserve"> do conjunto moto-bomba em questão.</w:t>
      </w:r>
      <w:r>
        <w:t xml:space="preserve"> Neste modo o conjunto moto-bomba fica habilitado para receber o acionamento através do CLP instalado no quadro de automação. O CLP irá ligar ou desligar o conjunto em função de sua programação. </w:t>
      </w:r>
    </w:p>
    <w:p w:rsidR="004877A8" w:rsidRDefault="00864513" w:rsidP="00864513">
      <w:pPr>
        <w:pStyle w:val="TextodoTrabalho"/>
      </w:pPr>
      <w:r>
        <w:t>O CLP receberá como parâmetros de cont</w:t>
      </w:r>
      <w:r w:rsidR="004877A8">
        <w:t>role os sinais analógicos</w:t>
      </w:r>
      <w:r>
        <w:t xml:space="preserve"> de nível dinâmico de esgoto presente dentro do poço de sucção da EEE através do </w:t>
      </w:r>
      <w:r w:rsidRPr="004970F3">
        <w:t>controlador universal NOVUS N1500</w:t>
      </w:r>
      <w:r>
        <w:t xml:space="preserve"> </w:t>
      </w:r>
      <w:r w:rsidR="004877A8">
        <w:t xml:space="preserve">através de rede </w:t>
      </w:r>
      <w:proofErr w:type="spellStart"/>
      <w:r w:rsidR="004877A8">
        <w:t>modbus</w:t>
      </w:r>
      <w:proofErr w:type="spellEnd"/>
      <w:r w:rsidR="00E43C33">
        <w:t xml:space="preserve"> RTU</w:t>
      </w:r>
      <w:r w:rsidR="004877A8">
        <w:t xml:space="preserve"> o mesmo </w:t>
      </w:r>
      <w:r w:rsidR="00E43C33">
        <w:t>será</w:t>
      </w:r>
      <w:r w:rsidR="004877A8">
        <w:t xml:space="preserve"> usado para comunicação com inversores de </w:t>
      </w:r>
      <w:r w:rsidR="00E43C33">
        <w:t>frequência</w:t>
      </w:r>
      <w:r>
        <w:t xml:space="preserve">. </w:t>
      </w:r>
    </w:p>
    <w:p w:rsidR="00864513" w:rsidRDefault="00864513" w:rsidP="00864513">
      <w:pPr>
        <w:pStyle w:val="TextodoTrabalho"/>
      </w:pPr>
      <w:r>
        <w:t xml:space="preserve">Caso algum dos </w:t>
      </w:r>
      <w:r w:rsidR="00E43C33">
        <w:t>pré-requisitos</w:t>
      </w:r>
      <w:r>
        <w:t xml:space="preserve"> discriminados no item </w:t>
      </w:r>
      <w:r w:rsidR="00442B4C">
        <w:t>2</w:t>
      </w:r>
      <w:r>
        <w:t xml:space="preserve">.4.1. </w:t>
      </w:r>
      <w:proofErr w:type="gramStart"/>
      <w:r>
        <w:t>não</w:t>
      </w:r>
      <w:proofErr w:type="gramEnd"/>
      <w:r>
        <w:t xml:space="preserve"> esteja atendido, o conjunto desligará. </w:t>
      </w:r>
      <w:r w:rsidRPr="00DA7D9F">
        <w:t>Se a chave seletora estiver na posição “0”, o conjunto será desligado.</w:t>
      </w:r>
    </w:p>
    <w:p w:rsidR="00864513" w:rsidRPr="00DA7D9F" w:rsidRDefault="00864513" w:rsidP="00864513">
      <w:pPr>
        <w:pStyle w:val="TextodoTrabalho"/>
      </w:pPr>
      <w:r>
        <w:t xml:space="preserve">O CLP deverá fazer </w:t>
      </w:r>
      <w:r w:rsidRPr="00DA7D9F">
        <w:t>o revezamento e/ou reversão dos conjunto</w:t>
      </w:r>
      <w:r>
        <w:t>s.</w:t>
      </w:r>
    </w:p>
    <w:p w:rsidR="00864513" w:rsidRPr="00DA7D9F" w:rsidRDefault="00864513" w:rsidP="00864513">
      <w:pPr>
        <w:pStyle w:val="TextodoTrabalho"/>
      </w:pPr>
    </w:p>
    <w:p w:rsidR="00864513" w:rsidRDefault="00864513" w:rsidP="00864513">
      <w:pPr>
        <w:pStyle w:val="TextodoTrabalho"/>
      </w:pPr>
      <w:r w:rsidRPr="00DA7D9F">
        <w:t>NOTA – A parametrização dos inversores e a programação/implementação</w:t>
      </w:r>
      <w:r>
        <w:t xml:space="preserve"> do software do CLP</w:t>
      </w:r>
      <w:r w:rsidRPr="00DA7D9F">
        <w:t xml:space="preserve"> deverão ser executados pelo integrador do sistema nos testes de </w:t>
      </w:r>
      <w:r>
        <w:t>automação</w:t>
      </w:r>
      <w:r w:rsidRPr="00DA7D9F">
        <w:t xml:space="preserve">, </w:t>
      </w:r>
      <w:proofErr w:type="gramStart"/>
      <w:r w:rsidR="00EA07BF" w:rsidRPr="00DA7D9F">
        <w:t>sob responsabilidade</w:t>
      </w:r>
      <w:proofErr w:type="gramEnd"/>
      <w:r w:rsidRPr="00DA7D9F">
        <w:t xml:space="preserve"> do </w:t>
      </w:r>
      <w:r w:rsidR="00EA07BF" w:rsidRPr="00DA7D9F">
        <w:t>Fabricant</w:t>
      </w:r>
      <w:r w:rsidR="00EA07BF">
        <w:t>e</w:t>
      </w:r>
      <w:r>
        <w:t>/Montador do quadro .</w:t>
      </w:r>
    </w:p>
    <w:p w:rsidR="00E43C33" w:rsidRDefault="00E43C33" w:rsidP="00864513">
      <w:pPr>
        <w:pStyle w:val="TextodoTrabalho"/>
      </w:pPr>
    </w:p>
    <w:p w:rsidR="00E43C33" w:rsidRPr="00DA7D9F" w:rsidRDefault="00E43C33" w:rsidP="00864513">
      <w:pPr>
        <w:pStyle w:val="TextodoTrabalho"/>
      </w:pPr>
    </w:p>
    <w:p w:rsidR="00E43C33" w:rsidRDefault="00E43C33" w:rsidP="00E43C33">
      <w:pPr>
        <w:pStyle w:val="Ttulo3"/>
        <w:tabs>
          <w:tab w:val="clear" w:pos="567"/>
        </w:tabs>
        <w:spacing w:after="0" w:line="360" w:lineRule="auto"/>
        <w:ind w:left="993" w:hanging="567"/>
      </w:pPr>
      <w:r>
        <w:t xml:space="preserve"> </w:t>
      </w:r>
      <w:bookmarkStart w:id="45" w:name="_Toc493838328"/>
      <w:r>
        <w:t>Equipamento Automação</w:t>
      </w:r>
      <w:bookmarkEnd w:id="45"/>
      <w:r>
        <w:t xml:space="preserve"> </w:t>
      </w:r>
    </w:p>
    <w:p w:rsidR="00C15480" w:rsidRDefault="00E43C33" w:rsidP="00C15480">
      <w:pPr>
        <w:pStyle w:val="TextodoTrabalho"/>
      </w:pPr>
      <w:r>
        <w:t xml:space="preserve">Equipamentos como CLP Radio Modem e expansão </w:t>
      </w:r>
      <w:r w:rsidR="00C15480">
        <w:t>aceitos</w:t>
      </w:r>
      <w:r>
        <w:t xml:space="preserve"> </w:t>
      </w:r>
      <w:proofErr w:type="gramStart"/>
      <w:r w:rsidR="00C15480">
        <w:t>são</w:t>
      </w:r>
      <w:proofErr w:type="gramEnd"/>
      <w:r>
        <w:t xml:space="preserve"> Schneider Siemens e Lite Automação</w:t>
      </w:r>
      <w:r w:rsidR="00C15480">
        <w:t xml:space="preserve">. As alterações necessárias no projeto fica </w:t>
      </w:r>
      <w:proofErr w:type="gramStart"/>
      <w:r w:rsidR="00C15480" w:rsidRPr="00DA7D9F">
        <w:t>sob responsabilidade</w:t>
      </w:r>
      <w:proofErr w:type="gramEnd"/>
      <w:r w:rsidR="00C15480" w:rsidRPr="00DA7D9F">
        <w:t xml:space="preserve"> do Fabricant</w:t>
      </w:r>
      <w:r w:rsidR="00C15480">
        <w:t>e/Montador do quadro .</w:t>
      </w:r>
      <w:r w:rsidR="00C15480">
        <w:t xml:space="preserve"> </w:t>
      </w:r>
      <w:proofErr w:type="gramStart"/>
      <w:r w:rsidR="00C15480">
        <w:t>Lembrando de</w:t>
      </w:r>
      <w:proofErr w:type="gramEnd"/>
      <w:r w:rsidR="00C15480">
        <w:t xml:space="preserve"> respeitar as proteções e números de I/0 contidas no projeto em questão</w:t>
      </w:r>
    </w:p>
    <w:p w:rsidR="00C15480" w:rsidRDefault="00C15480" w:rsidP="00C15480">
      <w:pPr>
        <w:pStyle w:val="TextodoTrabalho"/>
      </w:pPr>
      <w:r>
        <w:lastRenderedPageBreak/>
        <w:t>O importante é que o equipamento em questão comunique com nosso servidor para poder integrar com LITE SCADA.</w:t>
      </w:r>
    </w:p>
    <w:p w:rsidR="00C15480" w:rsidRDefault="00C15480" w:rsidP="00C15480">
      <w:pPr>
        <w:pStyle w:val="TextodoTrabalho"/>
      </w:pPr>
      <w:r>
        <w:t xml:space="preserve">A alteração em questão tem que ser especificada e certificada </w:t>
      </w:r>
      <w:proofErr w:type="gramStart"/>
      <w:r>
        <w:t>pela Tubarão</w:t>
      </w:r>
      <w:proofErr w:type="gramEnd"/>
      <w:r>
        <w:t xml:space="preserve"> Saneamento antes da conclusão do orçamento.</w:t>
      </w:r>
    </w:p>
    <w:p w:rsidR="00C15480" w:rsidRDefault="00C15480" w:rsidP="00C15480">
      <w:pPr>
        <w:pStyle w:val="Ttulo3"/>
        <w:numPr>
          <w:ilvl w:val="0"/>
          <w:numId w:val="0"/>
        </w:numPr>
        <w:spacing w:after="0" w:line="360" w:lineRule="auto"/>
        <w:ind w:left="993"/>
      </w:pPr>
    </w:p>
    <w:p w:rsidR="00C15480" w:rsidRDefault="00C15480" w:rsidP="00C15480">
      <w:pPr>
        <w:pStyle w:val="Ttulo3"/>
        <w:tabs>
          <w:tab w:val="clear" w:pos="567"/>
        </w:tabs>
        <w:spacing w:after="0" w:line="360" w:lineRule="auto"/>
        <w:ind w:left="993" w:hanging="567"/>
      </w:pPr>
      <w:bookmarkStart w:id="46" w:name="_Toc493838329"/>
      <w:r>
        <w:t>Programação</w:t>
      </w:r>
      <w:bookmarkEnd w:id="46"/>
      <w:r>
        <w:t xml:space="preserve"> </w:t>
      </w:r>
    </w:p>
    <w:p w:rsidR="00C15480" w:rsidRDefault="00C15480" w:rsidP="00C15480">
      <w:pPr>
        <w:pStyle w:val="TextodoTrabalho"/>
      </w:pPr>
      <w:r>
        <w:t>Toda programação e comunicação precisam ser abertas. Tendo a Tubarão Saneamento acesso pleno a mesma assim que necessário.</w:t>
      </w:r>
    </w:p>
    <w:p w:rsidR="00C15480" w:rsidRDefault="00C15480" w:rsidP="00232F1A">
      <w:pPr>
        <w:pStyle w:val="Ttulo3"/>
        <w:numPr>
          <w:ilvl w:val="0"/>
          <w:numId w:val="0"/>
        </w:numPr>
        <w:spacing w:after="0" w:line="360" w:lineRule="auto"/>
      </w:pPr>
    </w:p>
    <w:p w:rsidR="00232F1A" w:rsidRDefault="00232F1A" w:rsidP="00C15480">
      <w:pPr>
        <w:pStyle w:val="Ttulo3"/>
        <w:tabs>
          <w:tab w:val="clear" w:pos="567"/>
        </w:tabs>
        <w:spacing w:after="0" w:line="360" w:lineRule="auto"/>
        <w:ind w:left="993" w:hanging="567"/>
      </w:pPr>
      <w:bookmarkStart w:id="47" w:name="_Toc493838330"/>
      <w:r>
        <w:t>Software</w:t>
      </w:r>
      <w:bookmarkEnd w:id="47"/>
      <w:r>
        <w:t xml:space="preserve"> </w:t>
      </w:r>
    </w:p>
    <w:p w:rsidR="00232F1A" w:rsidRDefault="00232F1A" w:rsidP="00232F1A">
      <w:pPr>
        <w:pStyle w:val="TextodoTrabalho"/>
      </w:pPr>
      <w:r>
        <w:t xml:space="preserve">A aquisição dos </w:t>
      </w:r>
      <w:proofErr w:type="spellStart"/>
      <w:r>
        <w:t>Softwers</w:t>
      </w:r>
      <w:proofErr w:type="spellEnd"/>
      <w:r>
        <w:t xml:space="preserve"> e licenças necessárias para Automação estão </w:t>
      </w:r>
      <w:proofErr w:type="gramStart"/>
      <w:r>
        <w:t>contemplados</w:t>
      </w:r>
      <w:proofErr w:type="gramEnd"/>
      <w:r>
        <w:t xml:space="preserve"> no projeto e precisam ser entregues a Tubarão Saneamento no startup da obra.</w:t>
      </w:r>
    </w:p>
    <w:p w:rsidR="00232F1A" w:rsidRPr="00232F1A" w:rsidRDefault="00232F1A" w:rsidP="00232F1A">
      <w:pPr>
        <w:pStyle w:val="TextodoTrabalho"/>
      </w:pPr>
    </w:p>
    <w:p w:rsidR="00C15480" w:rsidRDefault="00232F1A" w:rsidP="00232F1A">
      <w:pPr>
        <w:pStyle w:val="Ttulo3"/>
        <w:numPr>
          <w:ilvl w:val="0"/>
          <w:numId w:val="0"/>
        </w:numPr>
        <w:spacing w:after="0" w:line="360" w:lineRule="auto"/>
        <w:ind w:left="426"/>
      </w:pPr>
      <w:r>
        <w:t xml:space="preserve"> </w:t>
      </w:r>
    </w:p>
    <w:p w:rsidR="00C15480" w:rsidRDefault="00C15480" w:rsidP="00C15480">
      <w:pPr>
        <w:pStyle w:val="TextodoTrabalho"/>
        <w:ind w:firstLine="0"/>
      </w:pPr>
    </w:p>
    <w:p w:rsidR="00C15480" w:rsidRDefault="00C15480" w:rsidP="00C15480">
      <w:pPr>
        <w:pStyle w:val="TextodoTrabalho"/>
      </w:pPr>
    </w:p>
    <w:p w:rsidR="00C15480" w:rsidRDefault="00C15480" w:rsidP="00C15480">
      <w:pPr>
        <w:pStyle w:val="TextodoTrabalho"/>
      </w:pPr>
    </w:p>
    <w:p w:rsidR="00C15480" w:rsidRPr="00C15480" w:rsidRDefault="00C15480" w:rsidP="00C15480">
      <w:pPr>
        <w:pStyle w:val="TextodoTrabalho"/>
      </w:pPr>
      <w:r>
        <w:t xml:space="preserve"> </w:t>
      </w:r>
    </w:p>
    <w:p w:rsidR="00C15480" w:rsidRPr="00C15480" w:rsidRDefault="00C15480" w:rsidP="00C15480">
      <w:pPr>
        <w:pStyle w:val="TextodoTrabalho"/>
      </w:pPr>
    </w:p>
    <w:p w:rsidR="00C15480" w:rsidRDefault="00C15480" w:rsidP="00C15480">
      <w:pPr>
        <w:pStyle w:val="TextodoTrabalho"/>
      </w:pPr>
    </w:p>
    <w:p w:rsidR="00C15480" w:rsidRDefault="00C15480" w:rsidP="00C15480">
      <w:pPr>
        <w:pStyle w:val="TextodoTrabalho"/>
      </w:pPr>
    </w:p>
    <w:p w:rsidR="00C15480" w:rsidRDefault="00C15480" w:rsidP="00C15480">
      <w:pPr>
        <w:pStyle w:val="TextodoTrabalho"/>
      </w:pPr>
    </w:p>
    <w:p w:rsidR="00C15480" w:rsidRDefault="00C15480" w:rsidP="00C15480">
      <w:pPr>
        <w:pStyle w:val="TextodoTrabalho"/>
      </w:pPr>
    </w:p>
    <w:p w:rsidR="00E43C33" w:rsidRPr="00E43C33" w:rsidRDefault="00E43C33" w:rsidP="00E43C33">
      <w:pPr>
        <w:pStyle w:val="TextodoTrabalho"/>
      </w:pPr>
    </w:p>
    <w:p w:rsidR="00E43C33" w:rsidRPr="00864513" w:rsidRDefault="00E43C33" w:rsidP="00E43C33">
      <w:pPr>
        <w:rPr>
          <w:lang w:val="pt-BR"/>
        </w:rPr>
      </w:pPr>
    </w:p>
    <w:p w:rsidR="00864513" w:rsidRPr="006F5860" w:rsidRDefault="00864513" w:rsidP="00864513">
      <w:pPr>
        <w:pStyle w:val="TextodoTrabalho"/>
      </w:pPr>
    </w:p>
    <w:p w:rsidR="00864513" w:rsidRPr="006F5860" w:rsidRDefault="00864513" w:rsidP="00864513">
      <w:pPr>
        <w:pStyle w:val="TextodoTrabalho"/>
      </w:pPr>
    </w:p>
    <w:sectPr w:rsidR="00864513" w:rsidRPr="006F5860" w:rsidSect="00E511E5">
      <w:headerReference w:type="default" r:id="rId13"/>
      <w:pgSz w:w="11906" w:h="16838" w:code="9"/>
      <w:pgMar w:top="1701"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07" w:rsidRDefault="005C7807" w:rsidP="00DD7AC7">
      <w:r>
        <w:separator/>
      </w:r>
    </w:p>
    <w:p w:rsidR="005C7807" w:rsidRDefault="005C7807"/>
    <w:p w:rsidR="005C7807" w:rsidRDefault="005C7807"/>
  </w:endnote>
  <w:endnote w:type="continuationSeparator" w:id="0">
    <w:p w:rsidR="005C7807" w:rsidRDefault="005C7807" w:rsidP="00DD7AC7">
      <w:r>
        <w:continuationSeparator/>
      </w:r>
    </w:p>
    <w:p w:rsidR="005C7807" w:rsidRDefault="005C7807"/>
    <w:p w:rsidR="005C7807" w:rsidRDefault="005C7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69" w:rsidRDefault="00991069">
    <w:pPr>
      <w:pStyle w:val="Rodap"/>
      <w:framePr w:wrap="around" w:hAnchor="text"/>
      <w:rPr>
        <w:rStyle w:val="Nmerodepgina"/>
      </w:rPr>
    </w:pPr>
    <w:r>
      <w:rPr>
        <w:rStyle w:val="Nmerodepgina"/>
      </w:rPr>
      <w:fldChar w:fldCharType="begin"/>
    </w:r>
    <w:r>
      <w:rPr>
        <w:rStyle w:val="Nmerodepgina"/>
      </w:rPr>
      <w:instrText xml:space="preserve">PAGE  </w:instrText>
    </w:r>
    <w:r>
      <w:rPr>
        <w:rStyle w:val="Nmerodepgina"/>
      </w:rPr>
      <w:fldChar w:fldCharType="end"/>
    </w:r>
  </w:p>
  <w:p w:rsidR="00991069" w:rsidRDefault="0099106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07" w:rsidRDefault="005C7807">
      <w:r>
        <w:separator/>
      </w:r>
    </w:p>
  </w:footnote>
  <w:footnote w:type="continuationSeparator" w:id="0">
    <w:p w:rsidR="005C7807" w:rsidRDefault="005C7807" w:rsidP="00DD7AC7">
      <w:r>
        <w:continuationSeparator/>
      </w:r>
    </w:p>
    <w:p w:rsidR="005C7807" w:rsidRDefault="005C7807"/>
    <w:p w:rsidR="005C7807" w:rsidRDefault="005C78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69" w:rsidRDefault="00991069">
    <w:pPr>
      <w:pStyle w:val="Cabealho"/>
    </w:pPr>
    <w:r>
      <w:rPr>
        <w:noProof/>
        <w:lang w:val="pt-BR" w:eastAsia="pt-BR"/>
      </w:rPr>
      <w:drawing>
        <wp:inline distT="0" distB="0" distL="0" distR="0">
          <wp:extent cx="2009775" cy="466725"/>
          <wp:effectExtent l="0" t="0" r="9525" b="9525"/>
          <wp:docPr id="22" name="Imagem 22" descr="Logotipo Tuba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tipo Tubar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69" w:rsidRDefault="00991069" w:rsidP="006E5003">
    <w:pPr>
      <w:jc w:val="left"/>
    </w:pPr>
    <w:r>
      <w:rPr>
        <w:noProof/>
        <w:lang w:val="pt-BR" w:eastAsia="pt-BR"/>
      </w:rPr>
      <w:drawing>
        <wp:inline distT="0" distB="0" distL="0" distR="0">
          <wp:extent cx="2009775" cy="466725"/>
          <wp:effectExtent l="0" t="0" r="9525" b="9525"/>
          <wp:docPr id="23" name="Imagem 23" descr="Logotipo Tuba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tipo Tubar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69" w:rsidRDefault="00991069" w:rsidP="00F443C2">
    <w:pPr>
      <w:jc w:val="left"/>
    </w:pPr>
    <w:r>
      <w:rPr>
        <w:noProof/>
        <w:lang w:val="pt-BR" w:eastAsia="pt-BR"/>
      </w:rPr>
      <w:drawing>
        <wp:inline distT="0" distB="0" distL="0" distR="0" wp14:anchorId="4A72EB79" wp14:editId="35C05C38">
          <wp:extent cx="2009775" cy="466725"/>
          <wp:effectExtent l="0" t="0" r="9525" b="9525"/>
          <wp:docPr id="1" name="Imagem 1" descr="Logotipo Tuba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tipo Tubar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69" w:rsidRPr="006E6AAD" w:rsidRDefault="00991069" w:rsidP="006E6AAD">
    <w:pPr>
      <w:pStyle w:val="Cabealho"/>
    </w:pPr>
    <w:r>
      <w:rPr>
        <w:noProof/>
        <w:lang w:val="pt-BR" w:eastAsia="pt-BR"/>
      </w:rPr>
      <w:drawing>
        <wp:inline distT="0" distB="0" distL="0" distR="0" wp14:anchorId="2F2E4FE4" wp14:editId="1EBB99B3">
          <wp:extent cx="2009775" cy="466725"/>
          <wp:effectExtent l="0" t="0" r="9525" b="9525"/>
          <wp:docPr id="71" name="Imagem 71" descr="Logotipo Tuba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tipo Tubar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03A"/>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4E628AC"/>
    <w:multiLevelType w:val="hybridMultilevel"/>
    <w:tmpl w:val="FFA8927E"/>
    <w:lvl w:ilvl="0" w:tplc="F2A6751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7697878"/>
    <w:multiLevelType w:val="multilevel"/>
    <w:tmpl w:val="0416001D"/>
    <w:styleLink w:val="Estilo4"/>
    <w:lvl w:ilvl="0">
      <w:start w:val="2"/>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818150E"/>
    <w:multiLevelType w:val="hybridMultilevel"/>
    <w:tmpl w:val="888CE22A"/>
    <w:lvl w:ilvl="0" w:tplc="04160001">
      <w:start w:val="1"/>
      <w:numFmt w:val="bullet"/>
      <w:lvlText w:val=""/>
      <w:lvlJc w:val="left"/>
      <w:pPr>
        <w:ind w:left="1350" w:hanging="360"/>
      </w:pPr>
      <w:rPr>
        <w:rFonts w:ascii="Symbol" w:hAnsi="Symbol" w:hint="default"/>
      </w:rPr>
    </w:lvl>
    <w:lvl w:ilvl="1" w:tplc="04160003" w:tentative="1">
      <w:start w:val="1"/>
      <w:numFmt w:val="bullet"/>
      <w:lvlText w:val="o"/>
      <w:lvlJc w:val="left"/>
      <w:pPr>
        <w:ind w:left="2070" w:hanging="360"/>
      </w:pPr>
      <w:rPr>
        <w:rFonts w:ascii="Courier New" w:hAnsi="Courier New" w:cs="Courier New" w:hint="default"/>
      </w:rPr>
    </w:lvl>
    <w:lvl w:ilvl="2" w:tplc="04160005" w:tentative="1">
      <w:start w:val="1"/>
      <w:numFmt w:val="bullet"/>
      <w:lvlText w:val=""/>
      <w:lvlJc w:val="left"/>
      <w:pPr>
        <w:ind w:left="2790" w:hanging="360"/>
      </w:pPr>
      <w:rPr>
        <w:rFonts w:ascii="Wingdings" w:hAnsi="Wingdings" w:hint="default"/>
      </w:rPr>
    </w:lvl>
    <w:lvl w:ilvl="3" w:tplc="04160001" w:tentative="1">
      <w:start w:val="1"/>
      <w:numFmt w:val="bullet"/>
      <w:lvlText w:val=""/>
      <w:lvlJc w:val="left"/>
      <w:pPr>
        <w:ind w:left="3510" w:hanging="360"/>
      </w:pPr>
      <w:rPr>
        <w:rFonts w:ascii="Symbol" w:hAnsi="Symbol" w:hint="default"/>
      </w:rPr>
    </w:lvl>
    <w:lvl w:ilvl="4" w:tplc="04160003" w:tentative="1">
      <w:start w:val="1"/>
      <w:numFmt w:val="bullet"/>
      <w:lvlText w:val="o"/>
      <w:lvlJc w:val="left"/>
      <w:pPr>
        <w:ind w:left="4230" w:hanging="360"/>
      </w:pPr>
      <w:rPr>
        <w:rFonts w:ascii="Courier New" w:hAnsi="Courier New" w:cs="Courier New" w:hint="default"/>
      </w:rPr>
    </w:lvl>
    <w:lvl w:ilvl="5" w:tplc="04160005" w:tentative="1">
      <w:start w:val="1"/>
      <w:numFmt w:val="bullet"/>
      <w:lvlText w:val=""/>
      <w:lvlJc w:val="left"/>
      <w:pPr>
        <w:ind w:left="4950" w:hanging="360"/>
      </w:pPr>
      <w:rPr>
        <w:rFonts w:ascii="Wingdings" w:hAnsi="Wingdings" w:hint="default"/>
      </w:rPr>
    </w:lvl>
    <w:lvl w:ilvl="6" w:tplc="04160001" w:tentative="1">
      <w:start w:val="1"/>
      <w:numFmt w:val="bullet"/>
      <w:lvlText w:val=""/>
      <w:lvlJc w:val="left"/>
      <w:pPr>
        <w:ind w:left="5670" w:hanging="360"/>
      </w:pPr>
      <w:rPr>
        <w:rFonts w:ascii="Symbol" w:hAnsi="Symbol" w:hint="default"/>
      </w:rPr>
    </w:lvl>
    <w:lvl w:ilvl="7" w:tplc="04160003" w:tentative="1">
      <w:start w:val="1"/>
      <w:numFmt w:val="bullet"/>
      <w:lvlText w:val="o"/>
      <w:lvlJc w:val="left"/>
      <w:pPr>
        <w:ind w:left="6390" w:hanging="360"/>
      </w:pPr>
      <w:rPr>
        <w:rFonts w:ascii="Courier New" w:hAnsi="Courier New" w:cs="Courier New" w:hint="default"/>
      </w:rPr>
    </w:lvl>
    <w:lvl w:ilvl="8" w:tplc="04160005" w:tentative="1">
      <w:start w:val="1"/>
      <w:numFmt w:val="bullet"/>
      <w:lvlText w:val=""/>
      <w:lvlJc w:val="left"/>
      <w:pPr>
        <w:ind w:left="7110" w:hanging="360"/>
      </w:pPr>
      <w:rPr>
        <w:rFonts w:ascii="Wingdings" w:hAnsi="Wingdings" w:hint="default"/>
      </w:rPr>
    </w:lvl>
  </w:abstractNum>
  <w:abstractNum w:abstractNumId="4">
    <w:nsid w:val="1DFC1057"/>
    <w:multiLevelType w:val="multilevel"/>
    <w:tmpl w:val="B2C84AFC"/>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pStyle w:val="Ttulo3"/>
      <w:lvlText w:val="%1.%2.%3"/>
      <w:lvlJc w:val="left"/>
      <w:pPr>
        <w:tabs>
          <w:tab w:val="num" w:pos="993"/>
        </w:tabs>
        <w:ind w:left="1050"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21322288"/>
    <w:multiLevelType w:val="multilevel"/>
    <w:tmpl w:val="80D0241A"/>
    <w:styleLink w:val="Listaatual1"/>
    <w:lvl w:ilvl="0">
      <w:start w:val="1"/>
      <w:numFmt w:val="decimal"/>
      <w:lvlText w:val="%1"/>
      <w:lvlJc w:val="left"/>
      <w:pPr>
        <w:tabs>
          <w:tab w:val="num" w:pos="17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val="0"/>
        <w:i w:val="0"/>
        <w:caps/>
        <w:sz w:val="24"/>
        <w:effect w:val="none"/>
      </w:rPr>
    </w:lvl>
    <w:lvl w:ilvl="2">
      <w:start w:val="1"/>
      <w:numFmt w:val="decimal"/>
      <w:lvlText w:val="%1.%2.%3"/>
      <w:lvlJc w:val="left"/>
      <w:pPr>
        <w:tabs>
          <w:tab w:val="num" w:pos="1224"/>
        </w:tabs>
        <w:ind w:left="1224" w:hanging="504"/>
      </w:pPr>
      <w:rPr>
        <w:rFonts w:ascii="Arial" w:hAnsi="Arial" w:cs="Times New Roman" w:hint="default"/>
        <w:b w:val="0"/>
        <w:i w:val="0"/>
        <w:color w:val="auto"/>
        <w:sz w:val="24"/>
        <w:u w:val="none"/>
      </w:rPr>
    </w:lvl>
    <w:lvl w:ilvl="3">
      <w:start w:val="1"/>
      <w:numFmt w:val="decimal"/>
      <w:lvlText w:val="%1.%2.%3.%4"/>
      <w:lvlJc w:val="left"/>
      <w:pPr>
        <w:tabs>
          <w:tab w:val="num" w:pos="1728"/>
        </w:tabs>
        <w:ind w:left="1728" w:hanging="648"/>
      </w:pPr>
      <w:rPr>
        <w:rFonts w:ascii="Arial" w:hAnsi="Arial" w:cs="Times New Roman" w:hint="default"/>
        <w:b w:val="0"/>
        <w:i w:val="0"/>
        <w:color w:val="auto"/>
        <w:sz w:val="24"/>
        <w:u w:val="none"/>
      </w:rPr>
    </w:lvl>
    <w:lvl w:ilvl="4">
      <w:start w:val="1"/>
      <w:numFmt w:val="decimal"/>
      <w:lvlText w:val="%1.%2.%3.%4.%5"/>
      <w:lvlJc w:val="left"/>
      <w:pPr>
        <w:tabs>
          <w:tab w:val="num" w:pos="2232"/>
        </w:tabs>
        <w:ind w:left="2232" w:hanging="792"/>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33045061"/>
    <w:multiLevelType w:val="hybridMultilevel"/>
    <w:tmpl w:val="AC20FA5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38A95795"/>
    <w:multiLevelType w:val="hybridMultilevel"/>
    <w:tmpl w:val="8E5CDCA0"/>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392C0492"/>
    <w:multiLevelType w:val="multilevel"/>
    <w:tmpl w:val="0416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3711592"/>
    <w:multiLevelType w:val="hybridMultilevel"/>
    <w:tmpl w:val="BBC4E9F6"/>
    <w:lvl w:ilvl="0" w:tplc="ABFEBB58">
      <w:start w:val="1"/>
      <w:numFmt w:val="bullet"/>
      <w:pStyle w:val="Marcadores"/>
      <w:lvlText w:val=""/>
      <w:lvlJc w:val="left"/>
      <w:pPr>
        <w:ind w:left="717"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510B670F"/>
    <w:multiLevelType w:val="multilevel"/>
    <w:tmpl w:val="02AE47E4"/>
    <w:lvl w:ilvl="0">
      <w:start w:val="1"/>
      <w:numFmt w:val="decimal"/>
      <w:lvlText w:val="%1"/>
      <w:lvlJc w:val="left"/>
      <w:pPr>
        <w:ind w:left="405" w:hanging="405"/>
      </w:pPr>
      <w:rPr>
        <w:rFonts w:hint="default"/>
        <w:b w:val="0"/>
      </w:rPr>
    </w:lvl>
    <w:lvl w:ilvl="1">
      <w:start w:val="1"/>
      <w:numFmt w:val="decimal"/>
      <w:lvlText w:val="%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583402D5"/>
    <w:multiLevelType w:val="multilevel"/>
    <w:tmpl w:val="7C6EFD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55E1A6A"/>
    <w:multiLevelType w:val="hybridMultilevel"/>
    <w:tmpl w:val="B17A3C24"/>
    <w:lvl w:ilvl="0" w:tplc="9B9054CA">
      <w:start w:val="1"/>
      <w:numFmt w:val="upperLetter"/>
      <w:pStyle w:val="Ps-Textuais-APNDICES"/>
      <w:lvlText w:val="APÊNDICE %1 -"/>
      <w:lvlJc w:val="center"/>
      <w:pPr>
        <w:tabs>
          <w:tab w:val="num" w:pos="0"/>
        </w:tabs>
        <w:ind w:firstLine="567"/>
      </w:pPr>
      <w:rPr>
        <w:rFonts w:ascii="Arial" w:hAnsi="Arial" w:cs="Times New Roman" w:hint="default"/>
        <w:b/>
        <w:i w:val="0"/>
        <w:caps/>
        <w:color w:val="auto"/>
        <w:sz w:val="24"/>
        <w:effect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67364EFE"/>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A1455F2"/>
    <w:multiLevelType w:val="multilevel"/>
    <w:tmpl w:val="8E56ECF6"/>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79DE1210"/>
    <w:multiLevelType w:val="hybridMultilevel"/>
    <w:tmpl w:val="542463C4"/>
    <w:lvl w:ilvl="0" w:tplc="9E606418">
      <w:start w:val="1"/>
      <w:numFmt w:val="lowerLetter"/>
      <w:lvlText w:val="apêndice %1:"/>
      <w:lvlJc w:val="left"/>
      <w:pPr>
        <w:tabs>
          <w:tab w:val="num" w:pos="0"/>
        </w:tabs>
      </w:pPr>
      <w:rPr>
        <w:rFonts w:ascii="Arial" w:hAnsi="Arial" w:cs="Times New Roman" w:hint="default"/>
        <w:b/>
        <w:i w:val="0"/>
        <w:caps/>
        <w:color w:val="auto"/>
        <w:sz w:val="24"/>
        <w:effect w:val="none"/>
      </w:rPr>
    </w:lvl>
    <w:lvl w:ilvl="1" w:tplc="B73C2C44">
      <w:start w:val="1"/>
      <w:numFmt w:val="upperLetter"/>
      <w:pStyle w:val="Ps-Textuais-ANEXOS"/>
      <w:lvlText w:val="anexo %2 -"/>
      <w:lvlJc w:val="left"/>
      <w:pPr>
        <w:tabs>
          <w:tab w:val="num" w:pos="0"/>
        </w:tabs>
      </w:pPr>
      <w:rPr>
        <w:rFonts w:ascii="Arial" w:hAnsi="Arial" w:cs="Times New Roman" w:hint="default"/>
        <w:b/>
        <w:i w:val="0"/>
        <w:caps/>
        <w:color w:val="auto"/>
        <w:sz w:val="24"/>
        <w:effect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0"/>
  </w:num>
  <w:num w:numId="4">
    <w:abstractNumId w:val="13"/>
  </w:num>
  <w:num w:numId="5">
    <w:abstractNumId w:val="8"/>
  </w:num>
  <w:num w:numId="6">
    <w:abstractNumId w:val="4"/>
  </w:num>
  <w:num w:numId="7">
    <w:abstractNumId w:val="2"/>
  </w:num>
  <w:num w:numId="8">
    <w:abstractNumId w:val="15"/>
  </w:num>
  <w:num w:numId="9">
    <w:abstractNumId w:val="12"/>
  </w:num>
  <w:num w:numId="10">
    <w:abstractNumId w:val="14"/>
  </w:num>
  <w:num w:numId="11">
    <w:abstractNumId w:val="10"/>
  </w:num>
  <w:num w:numId="12">
    <w:abstractNumId w:val="6"/>
  </w:num>
  <w:num w:numId="13">
    <w:abstractNumId w:val="1"/>
  </w:num>
  <w:num w:numId="14">
    <w:abstractNumId w:val="4"/>
  </w:num>
  <w:num w:numId="15">
    <w:abstractNumId w:val="4"/>
  </w:num>
  <w:num w:numId="16">
    <w:abstractNumId w:val="4"/>
  </w:num>
  <w:num w:numId="17">
    <w:abstractNumId w:val="4"/>
  </w:num>
  <w:num w:numId="18">
    <w:abstractNumId w:val="4"/>
  </w:num>
  <w:num w:numId="19">
    <w:abstractNumId w:val="4"/>
  </w:num>
  <w:num w:numId="20">
    <w:abstractNumId w:val="3"/>
  </w:num>
  <w:num w:numId="21">
    <w:abstractNumId w:val="11"/>
  </w:num>
  <w:num w:numId="22">
    <w:abstractNumId w:val="4"/>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88"/>
    <w:rsid w:val="000002E9"/>
    <w:rsid w:val="0000073D"/>
    <w:rsid w:val="000007D0"/>
    <w:rsid w:val="00003842"/>
    <w:rsid w:val="0000390A"/>
    <w:rsid w:val="00005414"/>
    <w:rsid w:val="00012404"/>
    <w:rsid w:val="0001294D"/>
    <w:rsid w:val="00022892"/>
    <w:rsid w:val="00030409"/>
    <w:rsid w:val="0003301F"/>
    <w:rsid w:val="00036C99"/>
    <w:rsid w:val="00040C76"/>
    <w:rsid w:val="00041658"/>
    <w:rsid w:val="00041C5C"/>
    <w:rsid w:val="00043F1C"/>
    <w:rsid w:val="0004736E"/>
    <w:rsid w:val="00047C8F"/>
    <w:rsid w:val="00050AEF"/>
    <w:rsid w:val="00051517"/>
    <w:rsid w:val="000536E2"/>
    <w:rsid w:val="00054EC1"/>
    <w:rsid w:val="00057AE6"/>
    <w:rsid w:val="00061C0F"/>
    <w:rsid w:val="00062347"/>
    <w:rsid w:val="000625EA"/>
    <w:rsid w:val="00063B9A"/>
    <w:rsid w:val="00066122"/>
    <w:rsid w:val="000667A3"/>
    <w:rsid w:val="00071BBE"/>
    <w:rsid w:val="0008016A"/>
    <w:rsid w:val="0008242F"/>
    <w:rsid w:val="0008332C"/>
    <w:rsid w:val="000843CA"/>
    <w:rsid w:val="00087AA0"/>
    <w:rsid w:val="000904C3"/>
    <w:rsid w:val="00096B07"/>
    <w:rsid w:val="000A0764"/>
    <w:rsid w:val="000A5FDE"/>
    <w:rsid w:val="000B1486"/>
    <w:rsid w:val="000B35E2"/>
    <w:rsid w:val="000B4535"/>
    <w:rsid w:val="000C01E7"/>
    <w:rsid w:val="000C4255"/>
    <w:rsid w:val="000D0EF5"/>
    <w:rsid w:val="000D122B"/>
    <w:rsid w:val="000D3BC1"/>
    <w:rsid w:val="000D7020"/>
    <w:rsid w:val="000D735D"/>
    <w:rsid w:val="000D77FF"/>
    <w:rsid w:val="000F435A"/>
    <w:rsid w:val="000F5D6B"/>
    <w:rsid w:val="000F5E4B"/>
    <w:rsid w:val="000F6076"/>
    <w:rsid w:val="000F7F91"/>
    <w:rsid w:val="0010083E"/>
    <w:rsid w:val="00102760"/>
    <w:rsid w:val="00103018"/>
    <w:rsid w:val="00104D32"/>
    <w:rsid w:val="00106CA9"/>
    <w:rsid w:val="00111C10"/>
    <w:rsid w:val="00114D4F"/>
    <w:rsid w:val="00117779"/>
    <w:rsid w:val="00120AFA"/>
    <w:rsid w:val="00121796"/>
    <w:rsid w:val="001369E6"/>
    <w:rsid w:val="0014042F"/>
    <w:rsid w:val="00145ACA"/>
    <w:rsid w:val="00147837"/>
    <w:rsid w:val="00147F7D"/>
    <w:rsid w:val="0015141B"/>
    <w:rsid w:val="00153C7C"/>
    <w:rsid w:val="00154714"/>
    <w:rsid w:val="0015482C"/>
    <w:rsid w:val="001577B8"/>
    <w:rsid w:val="00165E7C"/>
    <w:rsid w:val="00171B00"/>
    <w:rsid w:val="00175947"/>
    <w:rsid w:val="00177446"/>
    <w:rsid w:val="001811CD"/>
    <w:rsid w:val="001859C6"/>
    <w:rsid w:val="00185C61"/>
    <w:rsid w:val="00186F1E"/>
    <w:rsid w:val="0018735A"/>
    <w:rsid w:val="001875C4"/>
    <w:rsid w:val="00191645"/>
    <w:rsid w:val="001927DA"/>
    <w:rsid w:val="00197B0B"/>
    <w:rsid w:val="001A0B0F"/>
    <w:rsid w:val="001A2080"/>
    <w:rsid w:val="001A2221"/>
    <w:rsid w:val="001A26E9"/>
    <w:rsid w:val="001A543E"/>
    <w:rsid w:val="001B18E2"/>
    <w:rsid w:val="001C0A20"/>
    <w:rsid w:val="001C20EF"/>
    <w:rsid w:val="001C2224"/>
    <w:rsid w:val="001C616A"/>
    <w:rsid w:val="001D1999"/>
    <w:rsid w:val="001D1CDC"/>
    <w:rsid w:val="001D4723"/>
    <w:rsid w:val="001D758F"/>
    <w:rsid w:val="001E0389"/>
    <w:rsid w:val="001E0DB4"/>
    <w:rsid w:val="001E10E6"/>
    <w:rsid w:val="001E45C0"/>
    <w:rsid w:val="001F4006"/>
    <w:rsid w:val="001F4E0F"/>
    <w:rsid w:val="00200492"/>
    <w:rsid w:val="00202942"/>
    <w:rsid w:val="00202E09"/>
    <w:rsid w:val="0020587B"/>
    <w:rsid w:val="0020635E"/>
    <w:rsid w:val="00210732"/>
    <w:rsid w:val="002130E2"/>
    <w:rsid w:val="00213667"/>
    <w:rsid w:val="00217F31"/>
    <w:rsid w:val="002201FA"/>
    <w:rsid w:val="00220ED5"/>
    <w:rsid w:val="00222BBE"/>
    <w:rsid w:val="00224628"/>
    <w:rsid w:val="00225DD5"/>
    <w:rsid w:val="00227486"/>
    <w:rsid w:val="00232F1A"/>
    <w:rsid w:val="0023612E"/>
    <w:rsid w:val="0023644D"/>
    <w:rsid w:val="0024687B"/>
    <w:rsid w:val="002477A3"/>
    <w:rsid w:val="00254A90"/>
    <w:rsid w:val="00263C75"/>
    <w:rsid w:val="002650E1"/>
    <w:rsid w:val="00265A11"/>
    <w:rsid w:val="00267E09"/>
    <w:rsid w:val="002737AD"/>
    <w:rsid w:val="002743A1"/>
    <w:rsid w:val="002756E9"/>
    <w:rsid w:val="0028194F"/>
    <w:rsid w:val="0028334E"/>
    <w:rsid w:val="002840DA"/>
    <w:rsid w:val="00284644"/>
    <w:rsid w:val="002869E4"/>
    <w:rsid w:val="00292CE7"/>
    <w:rsid w:val="00293DA0"/>
    <w:rsid w:val="002A21E3"/>
    <w:rsid w:val="002A258D"/>
    <w:rsid w:val="002B1485"/>
    <w:rsid w:val="002B4911"/>
    <w:rsid w:val="002B5882"/>
    <w:rsid w:val="002B67E4"/>
    <w:rsid w:val="002C1B1A"/>
    <w:rsid w:val="002C4D10"/>
    <w:rsid w:val="002C51F1"/>
    <w:rsid w:val="002C7985"/>
    <w:rsid w:val="002C7F86"/>
    <w:rsid w:val="002D0781"/>
    <w:rsid w:val="002D2508"/>
    <w:rsid w:val="002D3269"/>
    <w:rsid w:val="002D45A4"/>
    <w:rsid w:val="002D4AF2"/>
    <w:rsid w:val="002E3EAF"/>
    <w:rsid w:val="002F2FEE"/>
    <w:rsid w:val="002F4148"/>
    <w:rsid w:val="00301185"/>
    <w:rsid w:val="00306009"/>
    <w:rsid w:val="0031262D"/>
    <w:rsid w:val="003131EF"/>
    <w:rsid w:val="0031350C"/>
    <w:rsid w:val="00313692"/>
    <w:rsid w:val="00314171"/>
    <w:rsid w:val="00317750"/>
    <w:rsid w:val="003212C4"/>
    <w:rsid w:val="00321CD5"/>
    <w:rsid w:val="003232F8"/>
    <w:rsid w:val="003239FC"/>
    <w:rsid w:val="00325DC3"/>
    <w:rsid w:val="00326147"/>
    <w:rsid w:val="00326F04"/>
    <w:rsid w:val="00331CC7"/>
    <w:rsid w:val="00332E89"/>
    <w:rsid w:val="003331B0"/>
    <w:rsid w:val="00335591"/>
    <w:rsid w:val="003358C3"/>
    <w:rsid w:val="003370E8"/>
    <w:rsid w:val="003421EB"/>
    <w:rsid w:val="003444E7"/>
    <w:rsid w:val="00345166"/>
    <w:rsid w:val="0035085F"/>
    <w:rsid w:val="00354B09"/>
    <w:rsid w:val="00354B6A"/>
    <w:rsid w:val="0035658B"/>
    <w:rsid w:val="0035719D"/>
    <w:rsid w:val="003601F9"/>
    <w:rsid w:val="0036071B"/>
    <w:rsid w:val="00360DBC"/>
    <w:rsid w:val="003615C0"/>
    <w:rsid w:val="003641ED"/>
    <w:rsid w:val="00365BB1"/>
    <w:rsid w:val="00372E3A"/>
    <w:rsid w:val="00374B9E"/>
    <w:rsid w:val="003766F1"/>
    <w:rsid w:val="003816F3"/>
    <w:rsid w:val="00385885"/>
    <w:rsid w:val="00390E81"/>
    <w:rsid w:val="00393EDC"/>
    <w:rsid w:val="003941AF"/>
    <w:rsid w:val="00394530"/>
    <w:rsid w:val="003A045E"/>
    <w:rsid w:val="003A175C"/>
    <w:rsid w:val="003A1A85"/>
    <w:rsid w:val="003A23AC"/>
    <w:rsid w:val="003A44D4"/>
    <w:rsid w:val="003A5623"/>
    <w:rsid w:val="003B0DCB"/>
    <w:rsid w:val="003B24E9"/>
    <w:rsid w:val="003B30BD"/>
    <w:rsid w:val="003B398F"/>
    <w:rsid w:val="003B4A05"/>
    <w:rsid w:val="003B6774"/>
    <w:rsid w:val="003B7F4D"/>
    <w:rsid w:val="003C3CAF"/>
    <w:rsid w:val="003C7482"/>
    <w:rsid w:val="003D41F3"/>
    <w:rsid w:val="003D686B"/>
    <w:rsid w:val="003D7332"/>
    <w:rsid w:val="003D7956"/>
    <w:rsid w:val="003E108D"/>
    <w:rsid w:val="003E248D"/>
    <w:rsid w:val="003E3D3B"/>
    <w:rsid w:val="003E4485"/>
    <w:rsid w:val="003E5E58"/>
    <w:rsid w:val="003E733E"/>
    <w:rsid w:val="003E79E0"/>
    <w:rsid w:val="003F0D44"/>
    <w:rsid w:val="003F4128"/>
    <w:rsid w:val="003F7805"/>
    <w:rsid w:val="004009F9"/>
    <w:rsid w:val="00406E30"/>
    <w:rsid w:val="0041072B"/>
    <w:rsid w:val="0041176C"/>
    <w:rsid w:val="004138E6"/>
    <w:rsid w:val="00417C48"/>
    <w:rsid w:val="00421ED7"/>
    <w:rsid w:val="00427807"/>
    <w:rsid w:val="00427DCA"/>
    <w:rsid w:val="00431C53"/>
    <w:rsid w:val="00442B4C"/>
    <w:rsid w:val="00444099"/>
    <w:rsid w:val="00444241"/>
    <w:rsid w:val="004459CA"/>
    <w:rsid w:val="00447C4B"/>
    <w:rsid w:val="00453E80"/>
    <w:rsid w:val="004545E9"/>
    <w:rsid w:val="00454621"/>
    <w:rsid w:val="00456C48"/>
    <w:rsid w:val="004574B6"/>
    <w:rsid w:val="00457DBB"/>
    <w:rsid w:val="00457EF3"/>
    <w:rsid w:val="00460EC5"/>
    <w:rsid w:val="00463138"/>
    <w:rsid w:val="00463AC1"/>
    <w:rsid w:val="0046621E"/>
    <w:rsid w:val="004675DE"/>
    <w:rsid w:val="004812C1"/>
    <w:rsid w:val="004817B5"/>
    <w:rsid w:val="00484856"/>
    <w:rsid w:val="004877A8"/>
    <w:rsid w:val="00493234"/>
    <w:rsid w:val="004942AA"/>
    <w:rsid w:val="004966F6"/>
    <w:rsid w:val="00497274"/>
    <w:rsid w:val="0049783E"/>
    <w:rsid w:val="004A0E97"/>
    <w:rsid w:val="004A1F81"/>
    <w:rsid w:val="004A329F"/>
    <w:rsid w:val="004A48D5"/>
    <w:rsid w:val="004A5488"/>
    <w:rsid w:val="004A6C2F"/>
    <w:rsid w:val="004A729B"/>
    <w:rsid w:val="004A7CF4"/>
    <w:rsid w:val="004B06B0"/>
    <w:rsid w:val="004B0ADA"/>
    <w:rsid w:val="004B0B08"/>
    <w:rsid w:val="004B1702"/>
    <w:rsid w:val="004B1F4E"/>
    <w:rsid w:val="004B2C6E"/>
    <w:rsid w:val="004B4A72"/>
    <w:rsid w:val="004D0297"/>
    <w:rsid w:val="004D2207"/>
    <w:rsid w:val="004D2A13"/>
    <w:rsid w:val="004D30B9"/>
    <w:rsid w:val="004D4319"/>
    <w:rsid w:val="004D6ED8"/>
    <w:rsid w:val="004D7F3D"/>
    <w:rsid w:val="004E0953"/>
    <w:rsid w:val="004E1DAB"/>
    <w:rsid w:val="004E3A00"/>
    <w:rsid w:val="004E3F39"/>
    <w:rsid w:val="004E4554"/>
    <w:rsid w:val="004E4E7A"/>
    <w:rsid w:val="004E6B13"/>
    <w:rsid w:val="004F1901"/>
    <w:rsid w:val="004F30FC"/>
    <w:rsid w:val="004F3F20"/>
    <w:rsid w:val="004F43AC"/>
    <w:rsid w:val="004F5B36"/>
    <w:rsid w:val="0050003E"/>
    <w:rsid w:val="005029E0"/>
    <w:rsid w:val="00504048"/>
    <w:rsid w:val="00511B86"/>
    <w:rsid w:val="00512CE7"/>
    <w:rsid w:val="00514332"/>
    <w:rsid w:val="00515A62"/>
    <w:rsid w:val="00517033"/>
    <w:rsid w:val="005200BF"/>
    <w:rsid w:val="00520493"/>
    <w:rsid w:val="0052619F"/>
    <w:rsid w:val="00530F98"/>
    <w:rsid w:val="00534C48"/>
    <w:rsid w:val="00535122"/>
    <w:rsid w:val="00536C29"/>
    <w:rsid w:val="00543053"/>
    <w:rsid w:val="00546E47"/>
    <w:rsid w:val="00547632"/>
    <w:rsid w:val="00555A47"/>
    <w:rsid w:val="005618C2"/>
    <w:rsid w:val="00561EA5"/>
    <w:rsid w:val="0057214B"/>
    <w:rsid w:val="00574721"/>
    <w:rsid w:val="00580A9C"/>
    <w:rsid w:val="00581E35"/>
    <w:rsid w:val="005824FE"/>
    <w:rsid w:val="00591724"/>
    <w:rsid w:val="0059374D"/>
    <w:rsid w:val="00593A50"/>
    <w:rsid w:val="00593AA8"/>
    <w:rsid w:val="005A333C"/>
    <w:rsid w:val="005A3993"/>
    <w:rsid w:val="005A43DD"/>
    <w:rsid w:val="005A56F7"/>
    <w:rsid w:val="005B7142"/>
    <w:rsid w:val="005C1754"/>
    <w:rsid w:val="005C7791"/>
    <w:rsid w:val="005C7807"/>
    <w:rsid w:val="005D0A7A"/>
    <w:rsid w:val="005D1527"/>
    <w:rsid w:val="005D17AB"/>
    <w:rsid w:val="005D2221"/>
    <w:rsid w:val="005D346A"/>
    <w:rsid w:val="005D4279"/>
    <w:rsid w:val="005D42C9"/>
    <w:rsid w:val="005D4F3B"/>
    <w:rsid w:val="005D5C78"/>
    <w:rsid w:val="005E4EC3"/>
    <w:rsid w:val="005E6D41"/>
    <w:rsid w:val="005F0719"/>
    <w:rsid w:val="005F0F09"/>
    <w:rsid w:val="005F4B43"/>
    <w:rsid w:val="006007C0"/>
    <w:rsid w:val="00603802"/>
    <w:rsid w:val="00603832"/>
    <w:rsid w:val="00606323"/>
    <w:rsid w:val="00607290"/>
    <w:rsid w:val="00611759"/>
    <w:rsid w:val="006178BC"/>
    <w:rsid w:val="00620D76"/>
    <w:rsid w:val="00621509"/>
    <w:rsid w:val="0062461D"/>
    <w:rsid w:val="00625B61"/>
    <w:rsid w:val="00625FA1"/>
    <w:rsid w:val="006322DE"/>
    <w:rsid w:val="0063484C"/>
    <w:rsid w:val="006351ED"/>
    <w:rsid w:val="00637A90"/>
    <w:rsid w:val="00642750"/>
    <w:rsid w:val="0065098B"/>
    <w:rsid w:val="0065477D"/>
    <w:rsid w:val="00654940"/>
    <w:rsid w:val="00662256"/>
    <w:rsid w:val="006633FC"/>
    <w:rsid w:val="006668F7"/>
    <w:rsid w:val="006708BC"/>
    <w:rsid w:val="00673801"/>
    <w:rsid w:val="0067636F"/>
    <w:rsid w:val="00682DBB"/>
    <w:rsid w:val="00684C5A"/>
    <w:rsid w:val="00685F7F"/>
    <w:rsid w:val="00687620"/>
    <w:rsid w:val="0068764B"/>
    <w:rsid w:val="006973B0"/>
    <w:rsid w:val="006A08CB"/>
    <w:rsid w:val="006B0698"/>
    <w:rsid w:val="006B09FC"/>
    <w:rsid w:val="006B18FB"/>
    <w:rsid w:val="006B3B97"/>
    <w:rsid w:val="006B41F0"/>
    <w:rsid w:val="006B54D2"/>
    <w:rsid w:val="006B67D7"/>
    <w:rsid w:val="006C08BA"/>
    <w:rsid w:val="006C0BF2"/>
    <w:rsid w:val="006C3036"/>
    <w:rsid w:val="006C3798"/>
    <w:rsid w:val="006C77B1"/>
    <w:rsid w:val="006D039B"/>
    <w:rsid w:val="006D0908"/>
    <w:rsid w:val="006D0909"/>
    <w:rsid w:val="006D203A"/>
    <w:rsid w:val="006D624D"/>
    <w:rsid w:val="006E0328"/>
    <w:rsid w:val="006E19DF"/>
    <w:rsid w:val="006E249A"/>
    <w:rsid w:val="006E2FC5"/>
    <w:rsid w:val="006E4583"/>
    <w:rsid w:val="006E5003"/>
    <w:rsid w:val="006E552E"/>
    <w:rsid w:val="006E6AAD"/>
    <w:rsid w:val="006F03AC"/>
    <w:rsid w:val="006F68B8"/>
    <w:rsid w:val="006F7E5C"/>
    <w:rsid w:val="00701A02"/>
    <w:rsid w:val="007039CD"/>
    <w:rsid w:val="00704624"/>
    <w:rsid w:val="00706039"/>
    <w:rsid w:val="007067D6"/>
    <w:rsid w:val="00707E04"/>
    <w:rsid w:val="00711F9E"/>
    <w:rsid w:val="00713809"/>
    <w:rsid w:val="00714B69"/>
    <w:rsid w:val="00714C4F"/>
    <w:rsid w:val="00715A60"/>
    <w:rsid w:val="00716682"/>
    <w:rsid w:val="00721687"/>
    <w:rsid w:val="00724800"/>
    <w:rsid w:val="00725E71"/>
    <w:rsid w:val="00730A7E"/>
    <w:rsid w:val="00737F7E"/>
    <w:rsid w:val="00741BF4"/>
    <w:rsid w:val="00742F97"/>
    <w:rsid w:val="00753726"/>
    <w:rsid w:val="00755797"/>
    <w:rsid w:val="00760C64"/>
    <w:rsid w:val="007619FE"/>
    <w:rsid w:val="00766086"/>
    <w:rsid w:val="00767A71"/>
    <w:rsid w:val="00771C6D"/>
    <w:rsid w:val="00774B25"/>
    <w:rsid w:val="007772BB"/>
    <w:rsid w:val="007820B9"/>
    <w:rsid w:val="00786CFE"/>
    <w:rsid w:val="00787841"/>
    <w:rsid w:val="00797448"/>
    <w:rsid w:val="007A093B"/>
    <w:rsid w:val="007A2A9E"/>
    <w:rsid w:val="007A5B06"/>
    <w:rsid w:val="007A7532"/>
    <w:rsid w:val="007B6A42"/>
    <w:rsid w:val="007B7961"/>
    <w:rsid w:val="007C1367"/>
    <w:rsid w:val="007C1F12"/>
    <w:rsid w:val="007C5223"/>
    <w:rsid w:val="007C59BC"/>
    <w:rsid w:val="007D0A50"/>
    <w:rsid w:val="007D20CF"/>
    <w:rsid w:val="007D6C6A"/>
    <w:rsid w:val="007E4438"/>
    <w:rsid w:val="007E5076"/>
    <w:rsid w:val="007E579E"/>
    <w:rsid w:val="007E6117"/>
    <w:rsid w:val="007E68EA"/>
    <w:rsid w:val="007E6C4B"/>
    <w:rsid w:val="007F532D"/>
    <w:rsid w:val="007F5907"/>
    <w:rsid w:val="007F64EE"/>
    <w:rsid w:val="007F6D70"/>
    <w:rsid w:val="00800CA6"/>
    <w:rsid w:val="00801DD1"/>
    <w:rsid w:val="00804430"/>
    <w:rsid w:val="00810510"/>
    <w:rsid w:val="00814724"/>
    <w:rsid w:val="00815024"/>
    <w:rsid w:val="0081640B"/>
    <w:rsid w:val="008172C1"/>
    <w:rsid w:val="00823043"/>
    <w:rsid w:val="00831886"/>
    <w:rsid w:val="00832B0B"/>
    <w:rsid w:val="00836AE6"/>
    <w:rsid w:val="008427A9"/>
    <w:rsid w:val="00842F7D"/>
    <w:rsid w:val="00844C65"/>
    <w:rsid w:val="008500A0"/>
    <w:rsid w:val="00853546"/>
    <w:rsid w:val="0085623A"/>
    <w:rsid w:val="00856A75"/>
    <w:rsid w:val="00862D0F"/>
    <w:rsid w:val="00864259"/>
    <w:rsid w:val="00864513"/>
    <w:rsid w:val="00864FB7"/>
    <w:rsid w:val="00867EDE"/>
    <w:rsid w:val="00872ECB"/>
    <w:rsid w:val="00874015"/>
    <w:rsid w:val="00874E71"/>
    <w:rsid w:val="00877E6D"/>
    <w:rsid w:val="008807D9"/>
    <w:rsid w:val="00881041"/>
    <w:rsid w:val="00882367"/>
    <w:rsid w:val="00883FFF"/>
    <w:rsid w:val="00884B34"/>
    <w:rsid w:val="00885394"/>
    <w:rsid w:val="00887184"/>
    <w:rsid w:val="00887A0C"/>
    <w:rsid w:val="00890CF0"/>
    <w:rsid w:val="0089385B"/>
    <w:rsid w:val="00895DC9"/>
    <w:rsid w:val="00897ECE"/>
    <w:rsid w:val="008A202D"/>
    <w:rsid w:val="008A2D81"/>
    <w:rsid w:val="008B24AA"/>
    <w:rsid w:val="008B4400"/>
    <w:rsid w:val="008B504C"/>
    <w:rsid w:val="008C29C3"/>
    <w:rsid w:val="008C2AE1"/>
    <w:rsid w:val="008C4CDA"/>
    <w:rsid w:val="008C7415"/>
    <w:rsid w:val="008D13C4"/>
    <w:rsid w:val="008D1D33"/>
    <w:rsid w:val="008D4A7B"/>
    <w:rsid w:val="008E6AA2"/>
    <w:rsid w:val="008F2F88"/>
    <w:rsid w:val="008F3A67"/>
    <w:rsid w:val="008F3F34"/>
    <w:rsid w:val="008F5185"/>
    <w:rsid w:val="008F5B0A"/>
    <w:rsid w:val="008F6C41"/>
    <w:rsid w:val="008F757F"/>
    <w:rsid w:val="00900EDB"/>
    <w:rsid w:val="00907CD4"/>
    <w:rsid w:val="00911E72"/>
    <w:rsid w:val="00913D41"/>
    <w:rsid w:val="009154BE"/>
    <w:rsid w:val="00920006"/>
    <w:rsid w:val="00923D39"/>
    <w:rsid w:val="00924461"/>
    <w:rsid w:val="00926A2E"/>
    <w:rsid w:val="00927A4B"/>
    <w:rsid w:val="00927FB0"/>
    <w:rsid w:val="009338BA"/>
    <w:rsid w:val="00934890"/>
    <w:rsid w:val="00934ADC"/>
    <w:rsid w:val="00935D6E"/>
    <w:rsid w:val="00936AAF"/>
    <w:rsid w:val="0093755F"/>
    <w:rsid w:val="00940523"/>
    <w:rsid w:val="009406BC"/>
    <w:rsid w:val="00946DF9"/>
    <w:rsid w:val="00956562"/>
    <w:rsid w:val="009639CC"/>
    <w:rsid w:val="009677BD"/>
    <w:rsid w:val="0097150A"/>
    <w:rsid w:val="009721EB"/>
    <w:rsid w:val="00974E1C"/>
    <w:rsid w:val="009767E3"/>
    <w:rsid w:val="0097686F"/>
    <w:rsid w:val="00976988"/>
    <w:rsid w:val="0098159B"/>
    <w:rsid w:val="009815D2"/>
    <w:rsid w:val="00984179"/>
    <w:rsid w:val="00991069"/>
    <w:rsid w:val="009917EB"/>
    <w:rsid w:val="00991E1D"/>
    <w:rsid w:val="00993C2E"/>
    <w:rsid w:val="009A2905"/>
    <w:rsid w:val="009A34ED"/>
    <w:rsid w:val="009A381D"/>
    <w:rsid w:val="009A3D01"/>
    <w:rsid w:val="009A5D71"/>
    <w:rsid w:val="009A70BE"/>
    <w:rsid w:val="009B0550"/>
    <w:rsid w:val="009B5EBF"/>
    <w:rsid w:val="009C0615"/>
    <w:rsid w:val="009C3BAC"/>
    <w:rsid w:val="009C53E2"/>
    <w:rsid w:val="009C63B2"/>
    <w:rsid w:val="009D0F07"/>
    <w:rsid w:val="009D32AD"/>
    <w:rsid w:val="009D3FDD"/>
    <w:rsid w:val="009D4FDD"/>
    <w:rsid w:val="009E08E5"/>
    <w:rsid w:val="009E5DDD"/>
    <w:rsid w:val="009E776B"/>
    <w:rsid w:val="009F07FF"/>
    <w:rsid w:val="00A00AD1"/>
    <w:rsid w:val="00A06E73"/>
    <w:rsid w:val="00A1181B"/>
    <w:rsid w:val="00A16EB8"/>
    <w:rsid w:val="00A175EE"/>
    <w:rsid w:val="00A211A7"/>
    <w:rsid w:val="00A22A68"/>
    <w:rsid w:val="00A2545D"/>
    <w:rsid w:val="00A25D93"/>
    <w:rsid w:val="00A27BBD"/>
    <w:rsid w:val="00A33A1C"/>
    <w:rsid w:val="00A340CD"/>
    <w:rsid w:val="00A36A13"/>
    <w:rsid w:val="00A4217A"/>
    <w:rsid w:val="00A43A72"/>
    <w:rsid w:val="00A473B2"/>
    <w:rsid w:val="00A501AC"/>
    <w:rsid w:val="00A55203"/>
    <w:rsid w:val="00A57948"/>
    <w:rsid w:val="00A617AC"/>
    <w:rsid w:val="00A622C3"/>
    <w:rsid w:val="00A63947"/>
    <w:rsid w:val="00A6507A"/>
    <w:rsid w:val="00A652B6"/>
    <w:rsid w:val="00A70449"/>
    <w:rsid w:val="00A74E99"/>
    <w:rsid w:val="00A753E9"/>
    <w:rsid w:val="00A75A17"/>
    <w:rsid w:val="00A80D77"/>
    <w:rsid w:val="00A818D6"/>
    <w:rsid w:val="00A83729"/>
    <w:rsid w:val="00A8436D"/>
    <w:rsid w:val="00A87585"/>
    <w:rsid w:val="00A90777"/>
    <w:rsid w:val="00A95D49"/>
    <w:rsid w:val="00AA03E2"/>
    <w:rsid w:val="00AA0CD9"/>
    <w:rsid w:val="00AA1AD6"/>
    <w:rsid w:val="00AB17BB"/>
    <w:rsid w:val="00AB1B44"/>
    <w:rsid w:val="00AB746C"/>
    <w:rsid w:val="00AC385F"/>
    <w:rsid w:val="00AC5625"/>
    <w:rsid w:val="00AC5FBD"/>
    <w:rsid w:val="00AD089D"/>
    <w:rsid w:val="00AD529C"/>
    <w:rsid w:val="00AD7683"/>
    <w:rsid w:val="00AD772A"/>
    <w:rsid w:val="00AE2320"/>
    <w:rsid w:val="00AE24EF"/>
    <w:rsid w:val="00AE301E"/>
    <w:rsid w:val="00AE4368"/>
    <w:rsid w:val="00AE7793"/>
    <w:rsid w:val="00AF06B0"/>
    <w:rsid w:val="00AF6747"/>
    <w:rsid w:val="00B03C52"/>
    <w:rsid w:val="00B16BAE"/>
    <w:rsid w:val="00B2110C"/>
    <w:rsid w:val="00B21FD5"/>
    <w:rsid w:val="00B232A4"/>
    <w:rsid w:val="00B25574"/>
    <w:rsid w:val="00B308FF"/>
    <w:rsid w:val="00B35092"/>
    <w:rsid w:val="00B35195"/>
    <w:rsid w:val="00B35DDA"/>
    <w:rsid w:val="00B36DAC"/>
    <w:rsid w:val="00B4053B"/>
    <w:rsid w:val="00B42618"/>
    <w:rsid w:val="00B53209"/>
    <w:rsid w:val="00B54C82"/>
    <w:rsid w:val="00B633B7"/>
    <w:rsid w:val="00B6420D"/>
    <w:rsid w:val="00B66939"/>
    <w:rsid w:val="00B67037"/>
    <w:rsid w:val="00B73858"/>
    <w:rsid w:val="00B75ED9"/>
    <w:rsid w:val="00B80ABA"/>
    <w:rsid w:val="00B82AB6"/>
    <w:rsid w:val="00B84F20"/>
    <w:rsid w:val="00B8571F"/>
    <w:rsid w:val="00B8706B"/>
    <w:rsid w:val="00B90C6B"/>
    <w:rsid w:val="00B90D67"/>
    <w:rsid w:val="00B91683"/>
    <w:rsid w:val="00B91C78"/>
    <w:rsid w:val="00B93E3D"/>
    <w:rsid w:val="00B962E5"/>
    <w:rsid w:val="00BA54B2"/>
    <w:rsid w:val="00BA6BE5"/>
    <w:rsid w:val="00BA6D14"/>
    <w:rsid w:val="00BA7E99"/>
    <w:rsid w:val="00BB13C9"/>
    <w:rsid w:val="00BB2224"/>
    <w:rsid w:val="00BB6BA0"/>
    <w:rsid w:val="00BB7DF3"/>
    <w:rsid w:val="00BC0BEC"/>
    <w:rsid w:val="00BC22AD"/>
    <w:rsid w:val="00BC2AE8"/>
    <w:rsid w:val="00BC7BC1"/>
    <w:rsid w:val="00BD3F90"/>
    <w:rsid w:val="00BD4E8D"/>
    <w:rsid w:val="00BD5EA6"/>
    <w:rsid w:val="00BD62E3"/>
    <w:rsid w:val="00BD7F51"/>
    <w:rsid w:val="00BD7FA6"/>
    <w:rsid w:val="00BE0588"/>
    <w:rsid w:val="00BE0D8A"/>
    <w:rsid w:val="00BE53D9"/>
    <w:rsid w:val="00BF0C58"/>
    <w:rsid w:val="00C03A9B"/>
    <w:rsid w:val="00C05C66"/>
    <w:rsid w:val="00C0763D"/>
    <w:rsid w:val="00C13BF6"/>
    <w:rsid w:val="00C13EC4"/>
    <w:rsid w:val="00C13FDC"/>
    <w:rsid w:val="00C14701"/>
    <w:rsid w:val="00C15480"/>
    <w:rsid w:val="00C17111"/>
    <w:rsid w:val="00C1799F"/>
    <w:rsid w:val="00C20E35"/>
    <w:rsid w:val="00C222F8"/>
    <w:rsid w:val="00C22AE9"/>
    <w:rsid w:val="00C25F69"/>
    <w:rsid w:val="00C2742C"/>
    <w:rsid w:val="00C31E89"/>
    <w:rsid w:val="00C33E3D"/>
    <w:rsid w:val="00C34E7F"/>
    <w:rsid w:val="00C36078"/>
    <w:rsid w:val="00C362AB"/>
    <w:rsid w:val="00C4172F"/>
    <w:rsid w:val="00C451A7"/>
    <w:rsid w:val="00C5252B"/>
    <w:rsid w:val="00C53989"/>
    <w:rsid w:val="00C56723"/>
    <w:rsid w:val="00C567BE"/>
    <w:rsid w:val="00C579B4"/>
    <w:rsid w:val="00C61B13"/>
    <w:rsid w:val="00C650B8"/>
    <w:rsid w:val="00C65395"/>
    <w:rsid w:val="00C6623D"/>
    <w:rsid w:val="00C668A6"/>
    <w:rsid w:val="00C66E0B"/>
    <w:rsid w:val="00C703CF"/>
    <w:rsid w:val="00C70FBA"/>
    <w:rsid w:val="00C748AD"/>
    <w:rsid w:val="00C75B1C"/>
    <w:rsid w:val="00C75D93"/>
    <w:rsid w:val="00C84817"/>
    <w:rsid w:val="00C84C38"/>
    <w:rsid w:val="00C90072"/>
    <w:rsid w:val="00C936FD"/>
    <w:rsid w:val="00C96154"/>
    <w:rsid w:val="00C96464"/>
    <w:rsid w:val="00CA047E"/>
    <w:rsid w:val="00CA3A6E"/>
    <w:rsid w:val="00CA4B6E"/>
    <w:rsid w:val="00CA6863"/>
    <w:rsid w:val="00CB0E22"/>
    <w:rsid w:val="00CB33D9"/>
    <w:rsid w:val="00CB64E5"/>
    <w:rsid w:val="00CB7383"/>
    <w:rsid w:val="00CC0BB9"/>
    <w:rsid w:val="00CC56A0"/>
    <w:rsid w:val="00CC59C0"/>
    <w:rsid w:val="00CC7FE2"/>
    <w:rsid w:val="00CD00AC"/>
    <w:rsid w:val="00CD0229"/>
    <w:rsid w:val="00CD0FB6"/>
    <w:rsid w:val="00CD2E97"/>
    <w:rsid w:val="00CD6723"/>
    <w:rsid w:val="00CD7439"/>
    <w:rsid w:val="00CE3ADF"/>
    <w:rsid w:val="00CF6328"/>
    <w:rsid w:val="00CF6AD3"/>
    <w:rsid w:val="00D007B9"/>
    <w:rsid w:val="00D033B5"/>
    <w:rsid w:val="00D0500C"/>
    <w:rsid w:val="00D0649D"/>
    <w:rsid w:val="00D16CDB"/>
    <w:rsid w:val="00D17901"/>
    <w:rsid w:val="00D17FE9"/>
    <w:rsid w:val="00D20D3B"/>
    <w:rsid w:val="00D23491"/>
    <w:rsid w:val="00D2430C"/>
    <w:rsid w:val="00D25EA2"/>
    <w:rsid w:val="00D26C68"/>
    <w:rsid w:val="00D271E4"/>
    <w:rsid w:val="00D27A67"/>
    <w:rsid w:val="00D32119"/>
    <w:rsid w:val="00D351FA"/>
    <w:rsid w:val="00D364B4"/>
    <w:rsid w:val="00D3669A"/>
    <w:rsid w:val="00D42F2A"/>
    <w:rsid w:val="00D435D2"/>
    <w:rsid w:val="00D44246"/>
    <w:rsid w:val="00D53BF1"/>
    <w:rsid w:val="00D55190"/>
    <w:rsid w:val="00D571DC"/>
    <w:rsid w:val="00D60850"/>
    <w:rsid w:val="00D644A4"/>
    <w:rsid w:val="00D66199"/>
    <w:rsid w:val="00D70EBA"/>
    <w:rsid w:val="00D74BE1"/>
    <w:rsid w:val="00D74FC4"/>
    <w:rsid w:val="00D754D0"/>
    <w:rsid w:val="00D80EF7"/>
    <w:rsid w:val="00D869B1"/>
    <w:rsid w:val="00D86F49"/>
    <w:rsid w:val="00D9297E"/>
    <w:rsid w:val="00D93CD4"/>
    <w:rsid w:val="00D93E85"/>
    <w:rsid w:val="00D94CD3"/>
    <w:rsid w:val="00D95CB3"/>
    <w:rsid w:val="00DA010D"/>
    <w:rsid w:val="00DA5BA6"/>
    <w:rsid w:val="00DB0B4A"/>
    <w:rsid w:val="00DB3C46"/>
    <w:rsid w:val="00DB60C9"/>
    <w:rsid w:val="00DB7154"/>
    <w:rsid w:val="00DB73A4"/>
    <w:rsid w:val="00DB7429"/>
    <w:rsid w:val="00DC6FEC"/>
    <w:rsid w:val="00DC7A3A"/>
    <w:rsid w:val="00DD0044"/>
    <w:rsid w:val="00DD01AD"/>
    <w:rsid w:val="00DD087C"/>
    <w:rsid w:val="00DD0D03"/>
    <w:rsid w:val="00DD1A9D"/>
    <w:rsid w:val="00DD6950"/>
    <w:rsid w:val="00DD7AC7"/>
    <w:rsid w:val="00DE18EF"/>
    <w:rsid w:val="00DE3863"/>
    <w:rsid w:val="00DE5CE3"/>
    <w:rsid w:val="00DF0361"/>
    <w:rsid w:val="00DF03AC"/>
    <w:rsid w:val="00DF4AE4"/>
    <w:rsid w:val="00DF5B5D"/>
    <w:rsid w:val="00DF5D8C"/>
    <w:rsid w:val="00DF6505"/>
    <w:rsid w:val="00E008E6"/>
    <w:rsid w:val="00E030EE"/>
    <w:rsid w:val="00E0705F"/>
    <w:rsid w:val="00E07B87"/>
    <w:rsid w:val="00E15A16"/>
    <w:rsid w:val="00E265AD"/>
    <w:rsid w:val="00E316C1"/>
    <w:rsid w:val="00E32ECE"/>
    <w:rsid w:val="00E3398D"/>
    <w:rsid w:val="00E37652"/>
    <w:rsid w:val="00E43C33"/>
    <w:rsid w:val="00E511E5"/>
    <w:rsid w:val="00E61A2F"/>
    <w:rsid w:val="00E61E98"/>
    <w:rsid w:val="00E6284C"/>
    <w:rsid w:val="00E6410E"/>
    <w:rsid w:val="00E66978"/>
    <w:rsid w:val="00E66D04"/>
    <w:rsid w:val="00E67027"/>
    <w:rsid w:val="00E70A12"/>
    <w:rsid w:val="00E70F73"/>
    <w:rsid w:val="00E71856"/>
    <w:rsid w:val="00E71B60"/>
    <w:rsid w:val="00E720D0"/>
    <w:rsid w:val="00E748E2"/>
    <w:rsid w:val="00E76323"/>
    <w:rsid w:val="00E77431"/>
    <w:rsid w:val="00E810D2"/>
    <w:rsid w:val="00E83C7A"/>
    <w:rsid w:val="00E86C15"/>
    <w:rsid w:val="00E87A22"/>
    <w:rsid w:val="00E90CB3"/>
    <w:rsid w:val="00E92C73"/>
    <w:rsid w:val="00E937D3"/>
    <w:rsid w:val="00E958B1"/>
    <w:rsid w:val="00E95BD9"/>
    <w:rsid w:val="00E96811"/>
    <w:rsid w:val="00EA07BF"/>
    <w:rsid w:val="00EA07C5"/>
    <w:rsid w:val="00EA3ACC"/>
    <w:rsid w:val="00EB0EA0"/>
    <w:rsid w:val="00EB51F6"/>
    <w:rsid w:val="00EC2852"/>
    <w:rsid w:val="00EC2D77"/>
    <w:rsid w:val="00EC5F03"/>
    <w:rsid w:val="00EC60D0"/>
    <w:rsid w:val="00ED3D65"/>
    <w:rsid w:val="00EE2F90"/>
    <w:rsid w:val="00EE3349"/>
    <w:rsid w:val="00EE5E17"/>
    <w:rsid w:val="00EE7225"/>
    <w:rsid w:val="00EF071B"/>
    <w:rsid w:val="00EF1E4C"/>
    <w:rsid w:val="00EF2159"/>
    <w:rsid w:val="00EF4575"/>
    <w:rsid w:val="00F00D81"/>
    <w:rsid w:val="00F01762"/>
    <w:rsid w:val="00F01F97"/>
    <w:rsid w:val="00F0758A"/>
    <w:rsid w:val="00F07E4D"/>
    <w:rsid w:val="00F14E40"/>
    <w:rsid w:val="00F17337"/>
    <w:rsid w:val="00F2149F"/>
    <w:rsid w:val="00F2211B"/>
    <w:rsid w:val="00F22C5B"/>
    <w:rsid w:val="00F2381F"/>
    <w:rsid w:val="00F2703B"/>
    <w:rsid w:val="00F27DAA"/>
    <w:rsid w:val="00F30945"/>
    <w:rsid w:val="00F30E51"/>
    <w:rsid w:val="00F3141A"/>
    <w:rsid w:val="00F32E83"/>
    <w:rsid w:val="00F335D0"/>
    <w:rsid w:val="00F34443"/>
    <w:rsid w:val="00F37A75"/>
    <w:rsid w:val="00F443C2"/>
    <w:rsid w:val="00F55953"/>
    <w:rsid w:val="00F6065B"/>
    <w:rsid w:val="00F62151"/>
    <w:rsid w:val="00F6219A"/>
    <w:rsid w:val="00F65842"/>
    <w:rsid w:val="00F65D31"/>
    <w:rsid w:val="00F66872"/>
    <w:rsid w:val="00F736D3"/>
    <w:rsid w:val="00F756C1"/>
    <w:rsid w:val="00F75998"/>
    <w:rsid w:val="00F771F2"/>
    <w:rsid w:val="00F82FE1"/>
    <w:rsid w:val="00F83528"/>
    <w:rsid w:val="00F86D4A"/>
    <w:rsid w:val="00F87145"/>
    <w:rsid w:val="00F87604"/>
    <w:rsid w:val="00F87E3B"/>
    <w:rsid w:val="00F96732"/>
    <w:rsid w:val="00FA2B44"/>
    <w:rsid w:val="00FA361B"/>
    <w:rsid w:val="00FA4443"/>
    <w:rsid w:val="00FA5C1D"/>
    <w:rsid w:val="00FB3550"/>
    <w:rsid w:val="00FB4758"/>
    <w:rsid w:val="00FB6B9E"/>
    <w:rsid w:val="00FB7F07"/>
    <w:rsid w:val="00FC0DC2"/>
    <w:rsid w:val="00FC4B62"/>
    <w:rsid w:val="00FC4C67"/>
    <w:rsid w:val="00FD0A59"/>
    <w:rsid w:val="00FD0B06"/>
    <w:rsid w:val="00FD36C4"/>
    <w:rsid w:val="00FD54C3"/>
    <w:rsid w:val="00FD7AE5"/>
    <w:rsid w:val="00FE4364"/>
    <w:rsid w:val="00FE5001"/>
    <w:rsid w:val="00FF2868"/>
    <w:rsid w:val="00FF3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0"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5185"/>
    <w:pPr>
      <w:spacing w:before="60" w:after="60"/>
      <w:jc w:val="both"/>
    </w:pPr>
    <w:rPr>
      <w:rFonts w:ascii="Arial" w:eastAsia="Times New Roman" w:hAnsi="Arial"/>
      <w:color w:val="000000"/>
      <w:sz w:val="24"/>
      <w:szCs w:val="24"/>
      <w:lang w:val="en-US" w:eastAsia="en-US"/>
    </w:rPr>
  </w:style>
  <w:style w:type="paragraph" w:styleId="Ttulo1">
    <w:name w:val="heading 1"/>
    <w:basedOn w:val="Normal"/>
    <w:next w:val="Normal"/>
    <w:link w:val="Ttulo1Char"/>
    <w:uiPriority w:val="99"/>
    <w:qFormat/>
    <w:rsid w:val="00D55190"/>
    <w:pPr>
      <w:keepNext/>
      <w:keepLines/>
      <w:spacing w:before="480"/>
      <w:outlineLvl w:val="0"/>
    </w:pPr>
    <w:rPr>
      <w:rFonts w:ascii="Cambria" w:eastAsia="Calibri" w:hAnsi="Cambria"/>
      <w:b/>
      <w:bCs/>
      <w:color w:val="365F91"/>
      <w:sz w:val="28"/>
      <w:szCs w:val="28"/>
    </w:rPr>
  </w:style>
  <w:style w:type="paragraph" w:styleId="Ttulo2">
    <w:name w:val="heading 2"/>
    <w:aliases w:val="Seção Secundária"/>
    <w:basedOn w:val="Normal"/>
    <w:next w:val="TextodoTrabalho"/>
    <w:link w:val="Ttulo2Char"/>
    <w:qFormat/>
    <w:locked/>
    <w:rsid w:val="00CC7FE2"/>
    <w:pPr>
      <w:keepNext/>
      <w:numPr>
        <w:ilvl w:val="1"/>
        <w:numId w:val="6"/>
      </w:numPr>
      <w:spacing w:after="600"/>
      <w:outlineLvl w:val="1"/>
    </w:pPr>
    <w:rPr>
      <w:rFonts w:cs="Arial"/>
      <w:bCs/>
      <w:iCs/>
      <w:caps/>
      <w:szCs w:val="28"/>
    </w:rPr>
  </w:style>
  <w:style w:type="paragraph" w:styleId="Ttulo3">
    <w:name w:val="heading 3"/>
    <w:aliases w:val="Seção Terciária"/>
    <w:basedOn w:val="Normal"/>
    <w:next w:val="TextodoTrabalho"/>
    <w:link w:val="Ttulo3Char"/>
    <w:autoRedefine/>
    <w:uiPriority w:val="99"/>
    <w:qFormat/>
    <w:locked/>
    <w:rsid w:val="00442B4C"/>
    <w:pPr>
      <w:keepNext/>
      <w:numPr>
        <w:ilvl w:val="2"/>
        <w:numId w:val="6"/>
      </w:numPr>
      <w:tabs>
        <w:tab w:val="clear" w:pos="993"/>
        <w:tab w:val="num" w:pos="567"/>
      </w:tabs>
      <w:spacing w:after="600"/>
      <w:ind w:left="624"/>
      <w:outlineLvl w:val="2"/>
    </w:pPr>
    <w:rPr>
      <w:bCs/>
      <w:szCs w:val="26"/>
      <w:lang w:val="pt-BR"/>
    </w:rPr>
  </w:style>
  <w:style w:type="paragraph" w:styleId="Ttulo4">
    <w:name w:val="heading 4"/>
    <w:aliases w:val="Seção Quaternária"/>
    <w:basedOn w:val="Normal"/>
    <w:next w:val="TextodoTrabalho"/>
    <w:link w:val="Ttulo4Char"/>
    <w:uiPriority w:val="99"/>
    <w:qFormat/>
    <w:rsid w:val="001D1999"/>
    <w:pPr>
      <w:keepNext/>
      <w:keepLines/>
      <w:numPr>
        <w:ilvl w:val="3"/>
        <w:numId w:val="6"/>
      </w:numPr>
      <w:spacing w:after="600"/>
      <w:outlineLvl w:val="3"/>
    </w:pPr>
    <w:rPr>
      <w:bCs/>
      <w:iCs/>
      <w:color w:val="auto"/>
    </w:rPr>
  </w:style>
  <w:style w:type="paragraph" w:styleId="Ttulo5">
    <w:name w:val="heading 5"/>
    <w:aliases w:val="Seção Quinária"/>
    <w:basedOn w:val="Normal"/>
    <w:next w:val="TextodoTrabalho"/>
    <w:link w:val="Ttulo5Char"/>
    <w:uiPriority w:val="99"/>
    <w:qFormat/>
    <w:locked/>
    <w:rsid w:val="001D1999"/>
    <w:pPr>
      <w:numPr>
        <w:ilvl w:val="4"/>
        <w:numId w:val="6"/>
      </w:numPr>
      <w:spacing w:after="600"/>
      <w:outlineLvl w:val="4"/>
    </w:pPr>
    <w:rPr>
      <w:bCs/>
      <w:i/>
      <w:iCs/>
      <w:sz w:val="26"/>
      <w:szCs w:val="26"/>
    </w:rPr>
  </w:style>
  <w:style w:type="paragraph" w:styleId="Ttulo6">
    <w:name w:val="heading 6"/>
    <w:basedOn w:val="Normal"/>
    <w:next w:val="Normal"/>
    <w:link w:val="Ttulo6Char"/>
    <w:uiPriority w:val="99"/>
    <w:qFormat/>
    <w:locked/>
    <w:rsid w:val="00D42F2A"/>
    <w:pPr>
      <w:spacing w:before="240"/>
      <w:outlineLvl w:val="5"/>
    </w:pPr>
    <w:rPr>
      <w:rFonts w:ascii="Calibri" w:eastAsia="Calibri" w:hAnsi="Calibri"/>
      <w:b/>
      <w:bCs/>
      <w:sz w:val="20"/>
      <w:szCs w:val="20"/>
    </w:rPr>
  </w:style>
  <w:style w:type="paragraph" w:styleId="Ttulo7">
    <w:name w:val="heading 7"/>
    <w:basedOn w:val="Normal"/>
    <w:next w:val="Normal"/>
    <w:link w:val="Ttulo7Char"/>
    <w:uiPriority w:val="99"/>
    <w:qFormat/>
    <w:locked/>
    <w:rsid w:val="00D42F2A"/>
    <w:pPr>
      <w:spacing w:before="240"/>
      <w:outlineLvl w:val="6"/>
    </w:pPr>
    <w:rPr>
      <w:rFonts w:ascii="Calibri" w:eastAsia="Calibri" w:hAnsi="Calibri"/>
    </w:rPr>
  </w:style>
  <w:style w:type="paragraph" w:styleId="Ttulo8">
    <w:name w:val="heading 8"/>
    <w:basedOn w:val="Normal"/>
    <w:next w:val="Normal"/>
    <w:link w:val="Ttulo8Char"/>
    <w:uiPriority w:val="99"/>
    <w:qFormat/>
    <w:locked/>
    <w:rsid w:val="00D42F2A"/>
    <w:pPr>
      <w:spacing w:before="240"/>
      <w:outlineLvl w:val="7"/>
    </w:pPr>
    <w:rPr>
      <w:rFonts w:ascii="Calibri" w:eastAsia="Calibri" w:hAnsi="Calibri"/>
      <w:i/>
      <w:iCs/>
    </w:rPr>
  </w:style>
  <w:style w:type="paragraph" w:styleId="Ttulo9">
    <w:name w:val="heading 9"/>
    <w:basedOn w:val="Normal"/>
    <w:next w:val="Normal"/>
    <w:link w:val="Ttulo9Char"/>
    <w:uiPriority w:val="99"/>
    <w:qFormat/>
    <w:locked/>
    <w:rsid w:val="00D42F2A"/>
    <w:pPr>
      <w:spacing w:before="240"/>
      <w:outlineLvl w:val="8"/>
    </w:pPr>
    <w:rPr>
      <w:rFonts w:ascii="Cambria" w:eastAsia="Calibri"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55190"/>
    <w:rPr>
      <w:rFonts w:ascii="Cambria" w:hAnsi="Cambria" w:cs="Times New Roman"/>
      <w:b/>
      <w:bCs/>
      <w:color w:val="365F91"/>
      <w:sz w:val="28"/>
      <w:szCs w:val="28"/>
      <w:lang w:val="en-US"/>
    </w:rPr>
  </w:style>
  <w:style w:type="character" w:customStyle="1" w:styleId="Ttulo2Char">
    <w:name w:val="Título 2 Char"/>
    <w:aliases w:val="Seção Secundária Char"/>
    <w:link w:val="Ttulo2"/>
    <w:locked/>
    <w:rsid w:val="00CC7FE2"/>
    <w:rPr>
      <w:rFonts w:ascii="Arial" w:eastAsia="Times New Roman" w:hAnsi="Arial" w:cs="Arial"/>
      <w:bCs/>
      <w:iCs/>
      <w:caps/>
      <w:color w:val="000000"/>
      <w:sz w:val="24"/>
      <w:szCs w:val="28"/>
      <w:lang w:val="en-US" w:eastAsia="en-US"/>
    </w:rPr>
  </w:style>
  <w:style w:type="character" w:customStyle="1" w:styleId="Ttulo3Char">
    <w:name w:val="Título 3 Char"/>
    <w:aliases w:val="Seção Terciária Char"/>
    <w:link w:val="Ttulo3"/>
    <w:uiPriority w:val="99"/>
    <w:locked/>
    <w:rsid w:val="00442B4C"/>
    <w:rPr>
      <w:rFonts w:ascii="Arial" w:eastAsia="Times New Roman" w:hAnsi="Arial"/>
      <w:bCs/>
      <w:color w:val="000000"/>
      <w:sz w:val="24"/>
      <w:szCs w:val="26"/>
      <w:lang w:eastAsia="en-US"/>
    </w:rPr>
  </w:style>
  <w:style w:type="character" w:customStyle="1" w:styleId="Heading4Char">
    <w:name w:val="Heading 4 Char"/>
    <w:aliases w:val="Título 4 - Seção Quaternária Char"/>
    <w:uiPriority w:val="99"/>
    <w:semiHidden/>
    <w:locked/>
    <w:rsid w:val="006708BC"/>
    <w:rPr>
      <w:rFonts w:ascii="Calibri" w:hAnsi="Calibri" w:cs="Times New Roman"/>
      <w:b/>
      <w:bCs/>
      <w:color w:val="000000"/>
      <w:sz w:val="28"/>
      <w:szCs w:val="28"/>
      <w:lang w:val="en-US" w:eastAsia="en-US"/>
    </w:rPr>
  </w:style>
  <w:style w:type="character" w:customStyle="1" w:styleId="Ttulo5Char">
    <w:name w:val="Título 5 Char"/>
    <w:aliases w:val="Seção Quinária Char"/>
    <w:link w:val="Ttulo5"/>
    <w:uiPriority w:val="99"/>
    <w:locked/>
    <w:rsid w:val="001D1999"/>
    <w:rPr>
      <w:rFonts w:ascii="Arial" w:eastAsia="Times New Roman" w:hAnsi="Arial"/>
      <w:bCs/>
      <w:i/>
      <w:iCs/>
      <w:color w:val="000000"/>
      <w:sz w:val="26"/>
      <w:szCs w:val="26"/>
      <w:lang w:val="en-US" w:eastAsia="en-US"/>
    </w:rPr>
  </w:style>
  <w:style w:type="character" w:customStyle="1" w:styleId="Ttulo6Char">
    <w:name w:val="Título 6 Char"/>
    <w:link w:val="Ttulo6"/>
    <w:uiPriority w:val="99"/>
    <w:semiHidden/>
    <w:locked/>
    <w:rsid w:val="006708BC"/>
    <w:rPr>
      <w:rFonts w:ascii="Calibri" w:hAnsi="Calibri" w:cs="Times New Roman"/>
      <w:b/>
      <w:bCs/>
      <w:color w:val="000000"/>
      <w:lang w:val="en-US" w:eastAsia="en-US"/>
    </w:rPr>
  </w:style>
  <w:style w:type="character" w:customStyle="1" w:styleId="Ttulo7Char">
    <w:name w:val="Título 7 Char"/>
    <w:link w:val="Ttulo7"/>
    <w:uiPriority w:val="99"/>
    <w:semiHidden/>
    <w:locked/>
    <w:rsid w:val="006708BC"/>
    <w:rPr>
      <w:rFonts w:ascii="Calibri" w:hAnsi="Calibri" w:cs="Times New Roman"/>
      <w:color w:val="000000"/>
      <w:sz w:val="24"/>
      <w:szCs w:val="24"/>
      <w:lang w:val="en-US" w:eastAsia="en-US"/>
    </w:rPr>
  </w:style>
  <w:style w:type="character" w:customStyle="1" w:styleId="Ttulo8Char">
    <w:name w:val="Título 8 Char"/>
    <w:link w:val="Ttulo8"/>
    <w:uiPriority w:val="99"/>
    <w:semiHidden/>
    <w:locked/>
    <w:rsid w:val="006708BC"/>
    <w:rPr>
      <w:rFonts w:ascii="Calibri" w:hAnsi="Calibri" w:cs="Times New Roman"/>
      <w:i/>
      <w:iCs/>
      <w:color w:val="000000"/>
      <w:sz w:val="24"/>
      <w:szCs w:val="24"/>
      <w:lang w:val="en-US" w:eastAsia="en-US"/>
    </w:rPr>
  </w:style>
  <w:style w:type="character" w:customStyle="1" w:styleId="Ttulo9Char">
    <w:name w:val="Título 9 Char"/>
    <w:link w:val="Ttulo9"/>
    <w:uiPriority w:val="99"/>
    <w:semiHidden/>
    <w:locked/>
    <w:rsid w:val="006708BC"/>
    <w:rPr>
      <w:rFonts w:ascii="Cambria" w:hAnsi="Cambria" w:cs="Times New Roman"/>
      <w:color w:val="000000"/>
      <w:lang w:val="en-US" w:eastAsia="en-US"/>
    </w:rPr>
  </w:style>
  <w:style w:type="character" w:customStyle="1" w:styleId="Ttulo4Char">
    <w:name w:val="Título 4 Char"/>
    <w:aliases w:val="Seção Quaternária Char"/>
    <w:link w:val="Ttulo4"/>
    <w:uiPriority w:val="99"/>
    <w:locked/>
    <w:rsid w:val="001D1999"/>
    <w:rPr>
      <w:rFonts w:ascii="Arial" w:eastAsia="Times New Roman" w:hAnsi="Arial"/>
      <w:bCs/>
      <w:iCs/>
      <w:sz w:val="24"/>
      <w:szCs w:val="24"/>
      <w:lang w:val="en-US" w:eastAsia="en-US"/>
    </w:rPr>
  </w:style>
  <w:style w:type="character" w:styleId="HiperlinkVisitado">
    <w:name w:val="FollowedHyperlink"/>
    <w:uiPriority w:val="99"/>
    <w:semiHidden/>
    <w:unhideWhenUsed/>
    <w:locked/>
    <w:rsid w:val="00D53BF1"/>
    <w:rPr>
      <w:color w:val="800080"/>
      <w:u w:val="single"/>
    </w:rPr>
  </w:style>
  <w:style w:type="paragraph" w:customStyle="1" w:styleId="Entrevistas-Transcrio">
    <w:name w:val="Entrevistas - Transcrição"/>
    <w:basedOn w:val="Normal"/>
    <w:next w:val="TextodoTrabalho"/>
    <w:qFormat/>
    <w:rsid w:val="00593A50"/>
    <w:pPr>
      <w:spacing w:before="240" w:after="240"/>
    </w:pPr>
    <w:rPr>
      <w:i/>
      <w:lang w:eastAsia="pt-BR"/>
    </w:rPr>
  </w:style>
  <w:style w:type="paragraph" w:styleId="Textodenotadefim">
    <w:name w:val="endnote text"/>
    <w:basedOn w:val="Normal"/>
    <w:link w:val="TextodenotadefimChar"/>
    <w:uiPriority w:val="99"/>
    <w:semiHidden/>
    <w:unhideWhenUsed/>
    <w:locked/>
    <w:rsid w:val="00742F97"/>
    <w:rPr>
      <w:sz w:val="20"/>
      <w:szCs w:val="20"/>
    </w:rPr>
  </w:style>
  <w:style w:type="character" w:styleId="Hyperlink">
    <w:name w:val="Hyperlink"/>
    <w:uiPriority w:val="99"/>
    <w:unhideWhenUsed/>
    <w:locked/>
    <w:rsid w:val="00C4172F"/>
    <w:rPr>
      <w:color w:val="0000FF"/>
      <w:u w:val="single"/>
    </w:rPr>
  </w:style>
  <w:style w:type="paragraph" w:styleId="Cabealho">
    <w:name w:val="header"/>
    <w:basedOn w:val="Normal"/>
    <w:link w:val="CabealhoChar"/>
    <w:uiPriority w:val="99"/>
    <w:unhideWhenUsed/>
    <w:locked/>
    <w:rsid w:val="008F6C41"/>
    <w:pPr>
      <w:tabs>
        <w:tab w:val="center" w:pos="4252"/>
        <w:tab w:val="right" w:pos="8504"/>
      </w:tabs>
    </w:pPr>
  </w:style>
  <w:style w:type="character" w:customStyle="1" w:styleId="CabealhoChar">
    <w:name w:val="Cabeçalho Char"/>
    <w:link w:val="Cabealho"/>
    <w:uiPriority w:val="99"/>
    <w:rsid w:val="008F6C41"/>
    <w:rPr>
      <w:rFonts w:ascii="Arial" w:eastAsia="Times New Roman" w:hAnsi="Arial"/>
      <w:color w:val="000000"/>
      <w:sz w:val="24"/>
      <w:szCs w:val="24"/>
      <w:lang w:val="en-US" w:eastAsia="en-US"/>
    </w:rPr>
  </w:style>
  <w:style w:type="paragraph" w:customStyle="1" w:styleId="Marcadores">
    <w:name w:val="Marcadores"/>
    <w:basedOn w:val="Formataodoresumo"/>
    <w:qFormat/>
    <w:rsid w:val="008F5185"/>
    <w:pPr>
      <w:numPr>
        <w:numId w:val="1"/>
      </w:numPr>
    </w:pPr>
  </w:style>
  <w:style w:type="character" w:customStyle="1" w:styleId="TextodenotadefimChar">
    <w:name w:val="Texto de nota de fim Char"/>
    <w:link w:val="Textodenotadefim"/>
    <w:uiPriority w:val="99"/>
    <w:semiHidden/>
    <w:rsid w:val="00742F97"/>
    <w:rPr>
      <w:rFonts w:ascii="Arial" w:eastAsia="Times New Roman" w:hAnsi="Arial"/>
      <w:color w:val="000000"/>
      <w:lang w:val="en-US" w:eastAsia="en-US"/>
    </w:rPr>
  </w:style>
  <w:style w:type="character" w:customStyle="1" w:styleId="highlightedsearchterm">
    <w:name w:val="highlightedsearchterm"/>
    <w:basedOn w:val="Fontepargpadro"/>
    <w:rsid w:val="000F7F91"/>
  </w:style>
  <w:style w:type="paragraph" w:styleId="NormalWeb">
    <w:name w:val="Normal (Web)"/>
    <w:basedOn w:val="Normal"/>
    <w:uiPriority w:val="99"/>
    <w:unhideWhenUsed/>
    <w:locked/>
    <w:rsid w:val="003B7F4D"/>
    <w:pPr>
      <w:spacing w:before="0" w:after="0"/>
      <w:jc w:val="left"/>
    </w:pPr>
    <w:rPr>
      <w:color w:val="auto"/>
      <w:lang w:val="pt-BR" w:eastAsia="pt-BR"/>
    </w:rPr>
  </w:style>
  <w:style w:type="character" w:styleId="Forte">
    <w:name w:val="Strong"/>
    <w:uiPriority w:val="22"/>
    <w:qFormat/>
    <w:locked/>
    <w:rsid w:val="00265A11"/>
    <w:rPr>
      <w:b/>
      <w:bCs/>
    </w:rPr>
  </w:style>
  <w:style w:type="paragraph" w:styleId="Corpodetexto">
    <w:name w:val="Body Text"/>
    <w:basedOn w:val="Normal"/>
    <w:link w:val="CorpodetextoChar"/>
    <w:uiPriority w:val="99"/>
    <w:locked/>
    <w:rsid w:val="00797448"/>
    <w:pPr>
      <w:spacing w:before="0" w:after="120"/>
      <w:jc w:val="left"/>
    </w:pPr>
    <w:rPr>
      <w:rFonts w:ascii="Times New Roman" w:hAnsi="Times New Roman"/>
      <w:color w:val="auto"/>
      <w:sz w:val="20"/>
      <w:szCs w:val="20"/>
    </w:rPr>
  </w:style>
  <w:style w:type="character" w:customStyle="1" w:styleId="CorpodetextoChar">
    <w:name w:val="Corpo de texto Char"/>
    <w:link w:val="Corpodetexto"/>
    <w:uiPriority w:val="99"/>
    <w:rsid w:val="00797448"/>
    <w:rPr>
      <w:rFonts w:ascii="Times New Roman" w:eastAsia="Times New Roman" w:hAnsi="Times New Roman"/>
      <w:lang w:eastAsia="en-US"/>
    </w:rPr>
  </w:style>
  <w:style w:type="paragraph" w:styleId="Textodebalo">
    <w:name w:val="Balloon Text"/>
    <w:basedOn w:val="Normal"/>
    <w:link w:val="TextodebaloChar"/>
    <w:uiPriority w:val="99"/>
    <w:semiHidden/>
    <w:unhideWhenUsed/>
    <w:locked/>
    <w:rsid w:val="007B6A42"/>
    <w:pPr>
      <w:spacing w:before="0" w:after="0"/>
    </w:pPr>
    <w:rPr>
      <w:rFonts w:ascii="Tahoma" w:hAnsi="Tahoma"/>
      <w:sz w:val="16"/>
      <w:szCs w:val="16"/>
    </w:rPr>
  </w:style>
  <w:style w:type="paragraph" w:customStyle="1" w:styleId="CF-CapaeFolhadeRosto">
    <w:name w:val="CF - Capa e Folha de Rosto"/>
    <w:basedOn w:val="Normal"/>
    <w:uiPriority w:val="99"/>
    <w:rsid w:val="00621509"/>
    <w:pPr>
      <w:spacing w:line="360" w:lineRule="auto"/>
      <w:jc w:val="center"/>
    </w:pPr>
    <w:rPr>
      <w:b/>
      <w:caps/>
      <w:color w:val="auto"/>
    </w:rPr>
  </w:style>
  <w:style w:type="paragraph" w:customStyle="1" w:styleId="CF-TtulodaCapaedaFolhadeRosto">
    <w:name w:val="CF - Título da Capa e da Folha de Rosto"/>
    <w:basedOn w:val="CF-CapaeFolhadeRosto"/>
    <w:uiPriority w:val="99"/>
    <w:rsid w:val="0035719D"/>
    <w:rPr>
      <w:sz w:val="28"/>
      <w:lang w:val="pt-BR"/>
    </w:rPr>
  </w:style>
  <w:style w:type="paragraph" w:customStyle="1" w:styleId="DedicatriaEpgrafe">
    <w:name w:val="Dedicatória/Epígrafe"/>
    <w:basedOn w:val="Normal"/>
    <w:next w:val="Normal"/>
    <w:uiPriority w:val="99"/>
    <w:rsid w:val="001577B8"/>
    <w:pPr>
      <w:ind w:left="4536"/>
      <w:jc w:val="right"/>
    </w:pPr>
    <w:rPr>
      <w:lang w:val="pt-BR"/>
    </w:rPr>
  </w:style>
  <w:style w:type="paragraph" w:customStyle="1" w:styleId="CF-NaturezadoTrabalho-Orientador">
    <w:name w:val="CF - Natureza do Trabalho - Orientador"/>
    <w:basedOn w:val="Normal"/>
    <w:uiPriority w:val="99"/>
    <w:rsid w:val="00C5252B"/>
    <w:pPr>
      <w:ind w:left="4536"/>
    </w:pPr>
  </w:style>
  <w:style w:type="paragraph" w:customStyle="1" w:styleId="Titulo6">
    <w:name w:val="Titulo 6"/>
    <w:aliases w:val="Elementos pré-textuais"/>
    <w:basedOn w:val="Normal"/>
    <w:next w:val="Normal"/>
    <w:uiPriority w:val="99"/>
    <w:rsid w:val="00EE3349"/>
    <w:pPr>
      <w:spacing w:after="600" w:line="360" w:lineRule="auto"/>
      <w:jc w:val="center"/>
    </w:pPr>
    <w:rPr>
      <w:b/>
      <w:caps/>
      <w:lang w:val="pt-BR"/>
    </w:rPr>
  </w:style>
  <w:style w:type="character" w:customStyle="1" w:styleId="TextodebaloChar">
    <w:name w:val="Texto de balão Char"/>
    <w:link w:val="Textodebalo"/>
    <w:uiPriority w:val="99"/>
    <w:semiHidden/>
    <w:rsid w:val="007B6A42"/>
    <w:rPr>
      <w:rFonts w:ascii="Tahoma" w:eastAsia="Times New Roman" w:hAnsi="Tahoma" w:cs="Tahoma"/>
      <w:color w:val="000000"/>
      <w:sz w:val="16"/>
      <w:szCs w:val="16"/>
      <w:lang w:val="en-US" w:eastAsia="en-US"/>
    </w:rPr>
  </w:style>
  <w:style w:type="paragraph" w:customStyle="1" w:styleId="TextodoTrabalho">
    <w:name w:val="Texto do Trabalho"/>
    <w:basedOn w:val="Normal"/>
    <w:uiPriority w:val="99"/>
    <w:rsid w:val="00555A47"/>
    <w:pPr>
      <w:spacing w:before="0" w:after="0" w:line="360" w:lineRule="auto"/>
      <w:ind w:firstLine="851"/>
    </w:pPr>
    <w:rPr>
      <w:lang w:val="pt-BR"/>
    </w:rPr>
  </w:style>
  <w:style w:type="paragraph" w:customStyle="1" w:styleId="Formataodoresumo">
    <w:name w:val="Formatação do resumo"/>
    <w:basedOn w:val="Normal"/>
    <w:uiPriority w:val="99"/>
    <w:rsid w:val="007D20CF"/>
    <w:pPr>
      <w:spacing w:before="0" w:after="300"/>
    </w:pPr>
    <w:rPr>
      <w:lang w:val="pt-BR"/>
    </w:rPr>
  </w:style>
  <w:style w:type="paragraph" w:styleId="Rodap">
    <w:name w:val="footer"/>
    <w:basedOn w:val="Normal"/>
    <w:link w:val="RodapChar"/>
    <w:uiPriority w:val="99"/>
    <w:rsid w:val="00DD7AC7"/>
    <w:pPr>
      <w:tabs>
        <w:tab w:val="center" w:pos="4252"/>
        <w:tab w:val="right" w:pos="8504"/>
      </w:tabs>
    </w:pPr>
    <w:rPr>
      <w:rFonts w:eastAsia="Calibri"/>
    </w:rPr>
  </w:style>
  <w:style w:type="character" w:customStyle="1" w:styleId="RodapChar">
    <w:name w:val="Rodapé Char"/>
    <w:link w:val="Rodap"/>
    <w:uiPriority w:val="99"/>
    <w:locked/>
    <w:rsid w:val="00DD7AC7"/>
    <w:rPr>
      <w:rFonts w:ascii="Arial" w:hAnsi="Arial" w:cs="Times New Roman"/>
      <w:color w:val="000000"/>
      <w:sz w:val="24"/>
      <w:szCs w:val="24"/>
      <w:lang w:val="en-US"/>
    </w:rPr>
  </w:style>
  <w:style w:type="paragraph" w:customStyle="1" w:styleId="Titulo1">
    <w:name w:val="Titulo 1"/>
    <w:aliases w:val="Seção Primária"/>
    <w:basedOn w:val="Normal"/>
    <w:next w:val="TextodoTrabalho"/>
    <w:uiPriority w:val="99"/>
    <w:qFormat/>
    <w:rsid w:val="001D1999"/>
    <w:pPr>
      <w:numPr>
        <w:numId w:val="6"/>
      </w:numPr>
      <w:spacing w:after="600"/>
    </w:pPr>
    <w:rPr>
      <w:b/>
      <w:caps/>
      <w:lang w:val="pt-BR"/>
    </w:rPr>
  </w:style>
  <w:style w:type="paragraph" w:styleId="Textodenotaderodap">
    <w:name w:val="footnote text"/>
    <w:basedOn w:val="Normal"/>
    <w:link w:val="TextodenotaderodapChar"/>
    <w:uiPriority w:val="99"/>
    <w:semiHidden/>
    <w:rsid w:val="00145ACA"/>
    <w:pPr>
      <w:spacing w:before="0" w:after="0"/>
      <w:ind w:right="397"/>
    </w:pPr>
    <w:rPr>
      <w:sz w:val="20"/>
      <w:szCs w:val="20"/>
    </w:rPr>
  </w:style>
  <w:style w:type="character" w:customStyle="1" w:styleId="TextodenotaderodapChar">
    <w:name w:val="Texto de nota de rodapé Char"/>
    <w:link w:val="Textodenotaderodap"/>
    <w:uiPriority w:val="99"/>
    <w:semiHidden/>
    <w:locked/>
    <w:rsid w:val="00145ACA"/>
    <w:rPr>
      <w:rFonts w:ascii="Arial" w:eastAsia="Times New Roman" w:hAnsi="Arial"/>
      <w:color w:val="000000"/>
      <w:lang w:val="en-US" w:eastAsia="en-US"/>
    </w:rPr>
  </w:style>
  <w:style w:type="paragraph" w:customStyle="1" w:styleId="Palavras-chave">
    <w:name w:val="Palavras-chave"/>
    <w:basedOn w:val="Formataodoresumo"/>
    <w:uiPriority w:val="99"/>
    <w:rsid w:val="00103018"/>
    <w:pPr>
      <w:jc w:val="left"/>
    </w:pPr>
  </w:style>
  <w:style w:type="paragraph" w:customStyle="1" w:styleId="FormataodasReferncias">
    <w:name w:val="Formatação das Referências"/>
    <w:basedOn w:val="Normal"/>
    <w:uiPriority w:val="99"/>
    <w:rsid w:val="00390E81"/>
    <w:pPr>
      <w:spacing w:before="0" w:after="600"/>
      <w:jc w:val="left"/>
    </w:pPr>
    <w:rPr>
      <w:color w:val="auto"/>
      <w:lang w:val="pt-BR"/>
    </w:rPr>
  </w:style>
  <w:style w:type="character" w:styleId="Refdenotaderodap">
    <w:name w:val="footnote reference"/>
    <w:uiPriority w:val="99"/>
    <w:semiHidden/>
    <w:rsid w:val="00227486"/>
    <w:rPr>
      <w:rFonts w:cs="Times New Roman"/>
      <w:vertAlign w:val="superscript"/>
    </w:rPr>
  </w:style>
  <w:style w:type="paragraph" w:customStyle="1" w:styleId="Textotabela-Cabealho">
    <w:name w:val="Texto tabela - Cabeçalho"/>
    <w:basedOn w:val="Normal"/>
    <w:uiPriority w:val="99"/>
    <w:rsid w:val="0059374D"/>
    <w:pPr>
      <w:jc w:val="center"/>
    </w:pPr>
    <w:rPr>
      <w:b/>
      <w:color w:val="auto"/>
      <w:sz w:val="20"/>
    </w:rPr>
  </w:style>
  <w:style w:type="paragraph" w:customStyle="1" w:styleId="Textotabela-CorpodaTabela">
    <w:name w:val="Texto tabela - Corpo da Tabela"/>
    <w:basedOn w:val="Textotabela-Cabealho"/>
    <w:uiPriority w:val="99"/>
    <w:rsid w:val="00593A50"/>
    <w:rPr>
      <w:b w:val="0"/>
    </w:rPr>
  </w:style>
  <w:style w:type="paragraph" w:customStyle="1" w:styleId="LegendaTabela">
    <w:name w:val="Legenda Tabela"/>
    <w:basedOn w:val="Legenda"/>
    <w:next w:val="Normal"/>
    <w:uiPriority w:val="99"/>
    <w:rsid w:val="004E0953"/>
    <w:rPr>
      <w:color w:val="auto"/>
      <w:szCs w:val="18"/>
      <w:lang w:val="pt-BR"/>
    </w:rPr>
  </w:style>
  <w:style w:type="paragraph" w:customStyle="1" w:styleId="FontedasTabelas">
    <w:name w:val="Fonte das Tabelas"/>
    <w:basedOn w:val="Normal"/>
    <w:next w:val="TextodoTrabalho"/>
    <w:uiPriority w:val="99"/>
    <w:rsid w:val="00593A50"/>
    <w:pPr>
      <w:keepNext/>
      <w:keepLines/>
      <w:jc w:val="center"/>
    </w:pPr>
    <w:rPr>
      <w:b/>
      <w:color w:val="auto"/>
      <w:sz w:val="20"/>
      <w:lang w:val="pt-BR"/>
    </w:rPr>
  </w:style>
  <w:style w:type="paragraph" w:styleId="Legenda">
    <w:name w:val="caption"/>
    <w:basedOn w:val="Normal"/>
    <w:next w:val="FontedasIlustraes"/>
    <w:uiPriority w:val="99"/>
    <w:qFormat/>
    <w:locked/>
    <w:rsid w:val="00CC0BB9"/>
    <w:pPr>
      <w:keepNext/>
      <w:keepLines/>
      <w:spacing w:before="0" w:after="0"/>
      <w:jc w:val="center"/>
    </w:pPr>
    <w:rPr>
      <w:b/>
      <w:bCs/>
      <w:sz w:val="20"/>
      <w:szCs w:val="20"/>
    </w:rPr>
  </w:style>
  <w:style w:type="paragraph" w:customStyle="1" w:styleId="PargrafoparaIlustraes">
    <w:name w:val="Parágrafo para Ilustrações"/>
    <w:basedOn w:val="Normal"/>
    <w:next w:val="Legenda"/>
    <w:uiPriority w:val="99"/>
    <w:rsid w:val="00593A50"/>
    <w:pPr>
      <w:keepNext/>
      <w:keepLines/>
      <w:jc w:val="center"/>
    </w:pPr>
    <w:rPr>
      <w:sz w:val="20"/>
      <w:lang w:val="pt-BR"/>
    </w:rPr>
  </w:style>
  <w:style w:type="paragraph" w:customStyle="1" w:styleId="FontedasIlustraes">
    <w:name w:val="Fonte das Ilustrações"/>
    <w:basedOn w:val="Normal"/>
    <w:next w:val="TextodoTrabalho"/>
    <w:uiPriority w:val="99"/>
    <w:rsid w:val="00CC0BB9"/>
    <w:pPr>
      <w:keepNext/>
      <w:keepLines/>
      <w:spacing w:before="0" w:after="300"/>
      <w:jc w:val="center"/>
    </w:pPr>
    <w:rPr>
      <w:b/>
      <w:color w:val="auto"/>
      <w:sz w:val="20"/>
      <w:lang w:val="pt-BR"/>
    </w:rPr>
  </w:style>
  <w:style w:type="paragraph" w:customStyle="1" w:styleId="ContedodosQuadros">
    <w:name w:val="Conteúdo dos Quadros"/>
    <w:basedOn w:val="Normal"/>
    <w:next w:val="TextodoTrabalho"/>
    <w:uiPriority w:val="99"/>
    <w:rsid w:val="00593A50"/>
    <w:rPr>
      <w:color w:val="auto"/>
      <w:sz w:val="20"/>
      <w:szCs w:val="20"/>
      <w:lang w:val="pt-BR"/>
    </w:rPr>
  </w:style>
  <w:style w:type="paragraph" w:customStyle="1" w:styleId="Citaolonga">
    <w:name w:val="Citação longa"/>
    <w:basedOn w:val="Normal"/>
    <w:next w:val="TextodoTrabalho"/>
    <w:uiPriority w:val="99"/>
    <w:rsid w:val="00593A50"/>
    <w:pPr>
      <w:keepLines/>
      <w:spacing w:before="600" w:after="600"/>
      <w:ind w:left="2268"/>
    </w:pPr>
    <w:rPr>
      <w:sz w:val="20"/>
      <w:lang w:val="pt-BR"/>
    </w:rPr>
  </w:style>
  <w:style w:type="paragraph" w:customStyle="1" w:styleId="CitaoExtraLongaIncio">
    <w:name w:val="Citação Extra Longa Início"/>
    <w:basedOn w:val="Normal"/>
    <w:next w:val="Normal"/>
    <w:uiPriority w:val="99"/>
    <w:rsid w:val="00504048"/>
    <w:pPr>
      <w:spacing w:before="600"/>
      <w:ind w:left="2268"/>
    </w:pPr>
    <w:rPr>
      <w:sz w:val="20"/>
    </w:rPr>
  </w:style>
  <w:style w:type="paragraph" w:customStyle="1" w:styleId="CitaoExtraLongaMeio">
    <w:name w:val="Citação Extra Longa Meio"/>
    <w:basedOn w:val="CitaoExtraLongaIncio"/>
    <w:uiPriority w:val="99"/>
    <w:rsid w:val="00504048"/>
    <w:pPr>
      <w:spacing w:before="0"/>
    </w:pPr>
    <w:rPr>
      <w:lang w:val="pt-BR"/>
    </w:rPr>
  </w:style>
  <w:style w:type="paragraph" w:customStyle="1" w:styleId="CitaoExtraLongaFim">
    <w:name w:val="Citação Extra Longa Fim"/>
    <w:basedOn w:val="CitaoExtraLongaMeio"/>
    <w:next w:val="Normal"/>
    <w:uiPriority w:val="99"/>
    <w:rsid w:val="00504048"/>
    <w:pPr>
      <w:spacing w:after="600"/>
    </w:pPr>
  </w:style>
  <w:style w:type="table" w:styleId="Tabelacomgrade">
    <w:name w:val="Table Grid"/>
    <w:basedOn w:val="Tabelanormal"/>
    <w:locked/>
    <w:rsid w:val="00515A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lssica4">
    <w:name w:val="Table Classic 4"/>
    <w:basedOn w:val="Tabelanormal"/>
    <w:uiPriority w:val="99"/>
    <w:locked/>
    <w:rsid w:val="00515A62"/>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aclssica1">
    <w:name w:val="Table Classic 1"/>
    <w:basedOn w:val="Tabelanormal"/>
    <w:uiPriority w:val="99"/>
    <w:locked/>
    <w:rsid w:val="00515A62"/>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DateChar">
    <w:name w:val="Date Char"/>
    <w:uiPriority w:val="99"/>
    <w:semiHidden/>
    <w:rsid w:val="001E4470"/>
    <w:rPr>
      <w:rFonts w:ascii="Arial" w:eastAsia="Times New Roman" w:hAnsi="Arial"/>
      <w:color w:val="000000"/>
      <w:sz w:val="24"/>
      <w:szCs w:val="24"/>
      <w:lang w:val="en-US" w:eastAsia="en-US"/>
    </w:rPr>
  </w:style>
  <w:style w:type="character" w:styleId="Refdenotadefim">
    <w:name w:val="endnote reference"/>
    <w:uiPriority w:val="99"/>
    <w:semiHidden/>
    <w:unhideWhenUsed/>
    <w:locked/>
    <w:rsid w:val="00742F97"/>
    <w:rPr>
      <w:vertAlign w:val="superscript"/>
    </w:rPr>
  </w:style>
  <w:style w:type="paragraph" w:styleId="ndicedeilustraes">
    <w:name w:val="table of figures"/>
    <w:basedOn w:val="Normal"/>
    <w:next w:val="Normal"/>
    <w:uiPriority w:val="99"/>
    <w:locked/>
    <w:rsid w:val="00AB746C"/>
    <w:pPr>
      <w:jc w:val="left"/>
    </w:pPr>
  </w:style>
  <w:style w:type="paragraph" w:styleId="Sumrio1">
    <w:name w:val="toc 1"/>
    <w:basedOn w:val="Normal"/>
    <w:next w:val="Normal"/>
    <w:autoRedefine/>
    <w:uiPriority w:val="39"/>
    <w:locked/>
    <w:rsid w:val="00A818D6"/>
    <w:pPr>
      <w:tabs>
        <w:tab w:val="left" w:pos="170"/>
        <w:tab w:val="left" w:leader="dot" w:pos="8647"/>
      </w:tabs>
      <w:jc w:val="left"/>
    </w:pPr>
    <w:rPr>
      <w:b/>
      <w:caps/>
      <w:color w:val="auto"/>
    </w:rPr>
  </w:style>
  <w:style w:type="paragraph" w:styleId="Sumrio2">
    <w:name w:val="toc 2"/>
    <w:basedOn w:val="Normal"/>
    <w:next w:val="Normal"/>
    <w:autoRedefine/>
    <w:uiPriority w:val="39"/>
    <w:locked/>
    <w:rsid w:val="00A818D6"/>
    <w:pPr>
      <w:tabs>
        <w:tab w:val="left" w:pos="425"/>
        <w:tab w:val="left" w:leader="dot" w:pos="8647"/>
      </w:tabs>
      <w:jc w:val="left"/>
    </w:pPr>
    <w:rPr>
      <w:caps/>
      <w:color w:val="auto"/>
    </w:rPr>
  </w:style>
  <w:style w:type="paragraph" w:styleId="Sumrio3">
    <w:name w:val="toc 3"/>
    <w:basedOn w:val="Normal"/>
    <w:next w:val="Normal"/>
    <w:autoRedefine/>
    <w:uiPriority w:val="39"/>
    <w:locked/>
    <w:rsid w:val="00A818D6"/>
    <w:pPr>
      <w:tabs>
        <w:tab w:val="left" w:pos="567"/>
        <w:tab w:val="left" w:leader="dot" w:pos="8647"/>
      </w:tabs>
      <w:jc w:val="left"/>
    </w:pPr>
  </w:style>
  <w:style w:type="paragraph" w:styleId="Sumrio4">
    <w:name w:val="toc 4"/>
    <w:basedOn w:val="Normal"/>
    <w:next w:val="Normal"/>
    <w:autoRedefine/>
    <w:uiPriority w:val="39"/>
    <w:locked/>
    <w:rsid w:val="00A818D6"/>
    <w:pPr>
      <w:tabs>
        <w:tab w:val="left" w:pos="822"/>
        <w:tab w:val="left" w:leader="dot" w:pos="8647"/>
      </w:tabs>
      <w:jc w:val="left"/>
    </w:pPr>
  </w:style>
  <w:style w:type="paragraph" w:styleId="Sumrio5">
    <w:name w:val="toc 5"/>
    <w:basedOn w:val="Normal"/>
    <w:next w:val="Normal"/>
    <w:autoRedefine/>
    <w:uiPriority w:val="39"/>
    <w:locked/>
    <w:rsid w:val="00A818D6"/>
    <w:pPr>
      <w:tabs>
        <w:tab w:val="left" w:pos="964"/>
        <w:tab w:val="left" w:leader="dot" w:pos="8647"/>
      </w:tabs>
      <w:jc w:val="left"/>
    </w:pPr>
    <w:rPr>
      <w:i/>
    </w:rPr>
  </w:style>
  <w:style w:type="paragraph" w:customStyle="1" w:styleId="TtuloREFERNCIAS">
    <w:name w:val="Título REFERÊNCIAS"/>
    <w:basedOn w:val="Normal"/>
    <w:next w:val="FormataodasReferncias"/>
    <w:uiPriority w:val="99"/>
    <w:rsid w:val="00517033"/>
    <w:pPr>
      <w:spacing w:after="600"/>
      <w:jc w:val="center"/>
    </w:pPr>
    <w:rPr>
      <w:b/>
      <w:caps/>
      <w:color w:val="auto"/>
      <w:lang w:eastAsia="pt-BR"/>
    </w:rPr>
  </w:style>
  <w:style w:type="paragraph" w:styleId="Sumrio6">
    <w:name w:val="toc 6"/>
    <w:basedOn w:val="Normal"/>
    <w:next w:val="Normal"/>
    <w:autoRedefine/>
    <w:uiPriority w:val="39"/>
    <w:locked/>
    <w:rsid w:val="00A818D6"/>
    <w:pPr>
      <w:tabs>
        <w:tab w:val="left" w:pos="1701"/>
        <w:tab w:val="left" w:leader="dot" w:pos="8647"/>
      </w:tabs>
      <w:jc w:val="left"/>
    </w:pPr>
    <w:rPr>
      <w:b/>
    </w:rPr>
  </w:style>
  <w:style w:type="paragraph" w:customStyle="1" w:styleId="Ps-Textuais-APNDICES">
    <w:name w:val="Pós-Textuais - APÊNDICES"/>
    <w:basedOn w:val="Normal"/>
    <w:next w:val="TextodoTrabalho"/>
    <w:uiPriority w:val="99"/>
    <w:rsid w:val="00335591"/>
    <w:pPr>
      <w:numPr>
        <w:numId w:val="9"/>
      </w:numPr>
      <w:autoSpaceDE w:val="0"/>
      <w:autoSpaceDN w:val="0"/>
      <w:adjustRightInd w:val="0"/>
      <w:jc w:val="center"/>
    </w:pPr>
    <w:rPr>
      <w:rFonts w:cs="Arial"/>
      <w:color w:val="auto"/>
      <w:lang w:val="pt-BR" w:eastAsia="pt-BR"/>
    </w:rPr>
  </w:style>
  <w:style w:type="paragraph" w:customStyle="1" w:styleId="Ps-Textuais-ANEXOS">
    <w:name w:val="Pós-Textuais - ANEXOS"/>
    <w:basedOn w:val="Normal"/>
    <w:next w:val="TextodoTrabalho"/>
    <w:uiPriority w:val="99"/>
    <w:rsid w:val="00335591"/>
    <w:pPr>
      <w:numPr>
        <w:ilvl w:val="1"/>
        <w:numId w:val="8"/>
      </w:numPr>
      <w:autoSpaceDE w:val="0"/>
      <w:autoSpaceDN w:val="0"/>
      <w:adjustRightInd w:val="0"/>
      <w:jc w:val="center"/>
    </w:pPr>
    <w:rPr>
      <w:rFonts w:cs="Arial"/>
      <w:color w:val="auto"/>
      <w:lang w:val="pt-BR" w:eastAsia="pt-BR"/>
    </w:rPr>
  </w:style>
  <w:style w:type="paragraph" w:styleId="Sumrio8">
    <w:name w:val="toc 8"/>
    <w:basedOn w:val="Normal"/>
    <w:next w:val="Normal"/>
    <w:autoRedefine/>
    <w:uiPriority w:val="39"/>
    <w:locked/>
    <w:rsid w:val="003A44D4"/>
    <w:pPr>
      <w:tabs>
        <w:tab w:val="left" w:pos="1134"/>
        <w:tab w:val="left" w:pos="1430"/>
        <w:tab w:val="left" w:leader="dot" w:pos="8732"/>
      </w:tabs>
    </w:pPr>
    <w:rPr>
      <w:b/>
      <w:color w:val="auto"/>
    </w:rPr>
  </w:style>
  <w:style w:type="paragraph" w:styleId="Sumrio7">
    <w:name w:val="toc 7"/>
    <w:basedOn w:val="Normal"/>
    <w:next w:val="Normal"/>
    <w:autoRedefine/>
    <w:uiPriority w:val="39"/>
    <w:locked/>
    <w:rsid w:val="00A818D6"/>
    <w:pPr>
      <w:tabs>
        <w:tab w:val="left" w:pos="1332"/>
        <w:tab w:val="left" w:leader="dot" w:pos="8647"/>
      </w:tabs>
      <w:jc w:val="left"/>
    </w:pPr>
    <w:rPr>
      <w:b/>
    </w:rPr>
  </w:style>
  <w:style w:type="numbering" w:customStyle="1" w:styleId="Artigoseo1">
    <w:name w:val="Artigo / seção1"/>
    <w:rsid w:val="001E4470"/>
    <w:pPr>
      <w:numPr>
        <w:numId w:val="3"/>
      </w:numPr>
    </w:pPr>
  </w:style>
  <w:style w:type="numbering" w:customStyle="1" w:styleId="Estilo4">
    <w:name w:val="Estilo4"/>
    <w:rsid w:val="001E4470"/>
    <w:pPr>
      <w:numPr>
        <w:numId w:val="7"/>
      </w:numPr>
    </w:pPr>
  </w:style>
  <w:style w:type="numbering" w:customStyle="1" w:styleId="Listaatual1">
    <w:name w:val="Lista atual1"/>
    <w:rsid w:val="001E4470"/>
    <w:pPr>
      <w:numPr>
        <w:numId w:val="2"/>
      </w:numPr>
    </w:pPr>
  </w:style>
  <w:style w:type="numbering" w:styleId="111111">
    <w:name w:val="Outline List 2"/>
    <w:basedOn w:val="Semlista"/>
    <w:uiPriority w:val="99"/>
    <w:semiHidden/>
    <w:unhideWhenUsed/>
    <w:locked/>
    <w:rsid w:val="001E4470"/>
    <w:pPr>
      <w:numPr>
        <w:numId w:val="5"/>
      </w:numPr>
    </w:pPr>
  </w:style>
  <w:style w:type="numbering" w:styleId="1ai">
    <w:name w:val="Outline List 1"/>
    <w:basedOn w:val="Semlista"/>
    <w:uiPriority w:val="99"/>
    <w:semiHidden/>
    <w:unhideWhenUsed/>
    <w:locked/>
    <w:rsid w:val="001E4470"/>
    <w:pPr>
      <w:numPr>
        <w:numId w:val="4"/>
      </w:numPr>
    </w:pPr>
  </w:style>
  <w:style w:type="character" w:styleId="Nmerodelinha">
    <w:name w:val="line number"/>
    <w:basedOn w:val="Fontepargpadro"/>
    <w:uiPriority w:val="99"/>
    <w:semiHidden/>
    <w:unhideWhenUsed/>
    <w:locked/>
    <w:rsid w:val="002C7F86"/>
  </w:style>
  <w:style w:type="paragraph" w:styleId="PargrafodaLista">
    <w:name w:val="List Paragraph"/>
    <w:basedOn w:val="Normal"/>
    <w:uiPriority w:val="34"/>
    <w:qFormat/>
    <w:rsid w:val="002B4911"/>
    <w:pPr>
      <w:spacing w:before="0" w:after="0" w:line="360" w:lineRule="auto"/>
      <w:ind w:left="720" w:firstLine="851"/>
      <w:contextualSpacing/>
    </w:pPr>
    <w:rPr>
      <w:rFonts w:eastAsia="Calibri"/>
      <w:color w:val="auto"/>
      <w:szCs w:val="22"/>
      <w:lang w:val="pt-BR"/>
    </w:rPr>
  </w:style>
  <w:style w:type="character" w:customStyle="1" w:styleId="notranslate">
    <w:name w:val="notranslate"/>
    <w:rsid w:val="00A16EB8"/>
  </w:style>
  <w:style w:type="character" w:customStyle="1" w:styleId="apple-converted-space">
    <w:name w:val="apple-converted-space"/>
    <w:rsid w:val="00A16EB8"/>
  </w:style>
  <w:style w:type="character" w:styleId="nfase">
    <w:name w:val="Emphasis"/>
    <w:qFormat/>
    <w:locked/>
    <w:rsid w:val="00DB0B4A"/>
    <w:rPr>
      <w:i/>
      <w:iCs/>
    </w:rPr>
  </w:style>
  <w:style w:type="table" w:styleId="SombreamentoMdio2-nfase1">
    <w:name w:val="Medium Shading 2 Accent 1"/>
    <w:basedOn w:val="Tabelanormal"/>
    <w:uiPriority w:val="64"/>
    <w:rsid w:val="00874E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adeColorida-nfase5">
    <w:name w:val="Colorful Grid Accent 5"/>
    <w:basedOn w:val="Tabelanormal"/>
    <w:uiPriority w:val="73"/>
    <w:rsid w:val="00874E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SombreamentoClaro-nfase3">
    <w:name w:val="Light Shading Accent 3"/>
    <w:basedOn w:val="Tabelanormal"/>
    <w:uiPriority w:val="60"/>
    <w:rsid w:val="00874E7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5">
    <w:name w:val="Light Shading Accent 5"/>
    <w:basedOn w:val="Tabelanormal"/>
    <w:uiPriority w:val="60"/>
    <w:rsid w:val="00874E7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radeMdia3-nfase5">
    <w:name w:val="Medium Grid 3 Accent 5"/>
    <w:basedOn w:val="Tabelanormal"/>
    <w:uiPriority w:val="69"/>
    <w:rsid w:val="00874E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Default">
    <w:name w:val="Default"/>
    <w:rsid w:val="00372E3A"/>
    <w:pPr>
      <w:autoSpaceDE w:val="0"/>
      <w:autoSpaceDN w:val="0"/>
      <w:adjustRightInd w:val="0"/>
    </w:pPr>
    <w:rPr>
      <w:rFonts w:cs="Calibri"/>
      <w:color w:val="000000"/>
      <w:sz w:val="24"/>
      <w:szCs w:val="24"/>
    </w:rPr>
  </w:style>
  <w:style w:type="character" w:styleId="Nmerodepgina">
    <w:name w:val="page number"/>
    <w:locked/>
    <w:rsid w:val="00444241"/>
  </w:style>
  <w:style w:type="character" w:styleId="RefernciaIntensa">
    <w:name w:val="Intense Reference"/>
    <w:qFormat/>
    <w:rsid w:val="00926A2E"/>
    <w:rPr>
      <w:b/>
      <w:bCs/>
      <w:smallCaps/>
    </w:rPr>
  </w:style>
  <w:style w:type="paragraph" w:styleId="Citao">
    <w:name w:val="Quote"/>
    <w:basedOn w:val="Normal"/>
    <w:next w:val="Normal"/>
    <w:link w:val="CitaoChar"/>
    <w:uiPriority w:val="29"/>
    <w:qFormat/>
    <w:rsid w:val="00926A2E"/>
    <w:pPr>
      <w:spacing w:before="0" w:after="0" w:line="360" w:lineRule="auto"/>
      <w:jc w:val="left"/>
    </w:pPr>
    <w:rPr>
      <w:i/>
      <w:iCs/>
      <w:snapToGrid w:val="0"/>
      <w:szCs w:val="20"/>
      <w:lang w:val="pt-BR" w:eastAsia="pt-BR"/>
    </w:rPr>
  </w:style>
  <w:style w:type="character" w:customStyle="1" w:styleId="CitaoChar">
    <w:name w:val="Citação Char"/>
    <w:basedOn w:val="Fontepargpadro"/>
    <w:link w:val="Citao"/>
    <w:uiPriority w:val="29"/>
    <w:rsid w:val="00926A2E"/>
    <w:rPr>
      <w:rFonts w:ascii="Arial" w:eastAsia="Times New Roman" w:hAnsi="Arial"/>
      <w:i/>
      <w:iCs/>
      <w:snapToGrid w:val="0"/>
      <w:color w:val="000000"/>
      <w:sz w:val="24"/>
    </w:rPr>
  </w:style>
  <w:style w:type="character" w:customStyle="1" w:styleId="fontstyle01">
    <w:name w:val="fontstyle01"/>
    <w:basedOn w:val="Fontepargpadro"/>
    <w:rsid w:val="00E265AD"/>
    <w:rPr>
      <w:rFonts w:ascii="TimesNewRoman" w:hAnsi="TimesNew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0"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5185"/>
    <w:pPr>
      <w:spacing w:before="60" w:after="60"/>
      <w:jc w:val="both"/>
    </w:pPr>
    <w:rPr>
      <w:rFonts w:ascii="Arial" w:eastAsia="Times New Roman" w:hAnsi="Arial"/>
      <w:color w:val="000000"/>
      <w:sz w:val="24"/>
      <w:szCs w:val="24"/>
      <w:lang w:val="en-US" w:eastAsia="en-US"/>
    </w:rPr>
  </w:style>
  <w:style w:type="paragraph" w:styleId="Ttulo1">
    <w:name w:val="heading 1"/>
    <w:basedOn w:val="Normal"/>
    <w:next w:val="Normal"/>
    <w:link w:val="Ttulo1Char"/>
    <w:uiPriority w:val="99"/>
    <w:qFormat/>
    <w:rsid w:val="00D55190"/>
    <w:pPr>
      <w:keepNext/>
      <w:keepLines/>
      <w:spacing w:before="480"/>
      <w:outlineLvl w:val="0"/>
    </w:pPr>
    <w:rPr>
      <w:rFonts w:ascii="Cambria" w:eastAsia="Calibri" w:hAnsi="Cambria"/>
      <w:b/>
      <w:bCs/>
      <w:color w:val="365F91"/>
      <w:sz w:val="28"/>
      <w:szCs w:val="28"/>
    </w:rPr>
  </w:style>
  <w:style w:type="paragraph" w:styleId="Ttulo2">
    <w:name w:val="heading 2"/>
    <w:aliases w:val="Seção Secundária"/>
    <w:basedOn w:val="Normal"/>
    <w:next w:val="TextodoTrabalho"/>
    <w:link w:val="Ttulo2Char"/>
    <w:qFormat/>
    <w:locked/>
    <w:rsid w:val="00CC7FE2"/>
    <w:pPr>
      <w:keepNext/>
      <w:numPr>
        <w:ilvl w:val="1"/>
        <w:numId w:val="6"/>
      </w:numPr>
      <w:spacing w:after="600"/>
      <w:outlineLvl w:val="1"/>
    </w:pPr>
    <w:rPr>
      <w:rFonts w:cs="Arial"/>
      <w:bCs/>
      <w:iCs/>
      <w:caps/>
      <w:szCs w:val="28"/>
    </w:rPr>
  </w:style>
  <w:style w:type="paragraph" w:styleId="Ttulo3">
    <w:name w:val="heading 3"/>
    <w:aliases w:val="Seção Terciária"/>
    <w:basedOn w:val="Normal"/>
    <w:next w:val="TextodoTrabalho"/>
    <w:link w:val="Ttulo3Char"/>
    <w:autoRedefine/>
    <w:uiPriority w:val="99"/>
    <w:qFormat/>
    <w:locked/>
    <w:rsid w:val="00442B4C"/>
    <w:pPr>
      <w:keepNext/>
      <w:numPr>
        <w:ilvl w:val="2"/>
        <w:numId w:val="6"/>
      </w:numPr>
      <w:tabs>
        <w:tab w:val="clear" w:pos="993"/>
        <w:tab w:val="num" w:pos="567"/>
      </w:tabs>
      <w:spacing w:after="600"/>
      <w:ind w:left="624"/>
      <w:outlineLvl w:val="2"/>
    </w:pPr>
    <w:rPr>
      <w:bCs/>
      <w:szCs w:val="26"/>
      <w:lang w:val="pt-BR"/>
    </w:rPr>
  </w:style>
  <w:style w:type="paragraph" w:styleId="Ttulo4">
    <w:name w:val="heading 4"/>
    <w:aliases w:val="Seção Quaternária"/>
    <w:basedOn w:val="Normal"/>
    <w:next w:val="TextodoTrabalho"/>
    <w:link w:val="Ttulo4Char"/>
    <w:uiPriority w:val="99"/>
    <w:qFormat/>
    <w:rsid w:val="001D1999"/>
    <w:pPr>
      <w:keepNext/>
      <w:keepLines/>
      <w:numPr>
        <w:ilvl w:val="3"/>
        <w:numId w:val="6"/>
      </w:numPr>
      <w:spacing w:after="600"/>
      <w:outlineLvl w:val="3"/>
    </w:pPr>
    <w:rPr>
      <w:bCs/>
      <w:iCs/>
      <w:color w:val="auto"/>
    </w:rPr>
  </w:style>
  <w:style w:type="paragraph" w:styleId="Ttulo5">
    <w:name w:val="heading 5"/>
    <w:aliases w:val="Seção Quinária"/>
    <w:basedOn w:val="Normal"/>
    <w:next w:val="TextodoTrabalho"/>
    <w:link w:val="Ttulo5Char"/>
    <w:uiPriority w:val="99"/>
    <w:qFormat/>
    <w:locked/>
    <w:rsid w:val="001D1999"/>
    <w:pPr>
      <w:numPr>
        <w:ilvl w:val="4"/>
        <w:numId w:val="6"/>
      </w:numPr>
      <w:spacing w:after="600"/>
      <w:outlineLvl w:val="4"/>
    </w:pPr>
    <w:rPr>
      <w:bCs/>
      <w:i/>
      <w:iCs/>
      <w:sz w:val="26"/>
      <w:szCs w:val="26"/>
    </w:rPr>
  </w:style>
  <w:style w:type="paragraph" w:styleId="Ttulo6">
    <w:name w:val="heading 6"/>
    <w:basedOn w:val="Normal"/>
    <w:next w:val="Normal"/>
    <w:link w:val="Ttulo6Char"/>
    <w:uiPriority w:val="99"/>
    <w:qFormat/>
    <w:locked/>
    <w:rsid w:val="00D42F2A"/>
    <w:pPr>
      <w:spacing w:before="240"/>
      <w:outlineLvl w:val="5"/>
    </w:pPr>
    <w:rPr>
      <w:rFonts w:ascii="Calibri" w:eastAsia="Calibri" w:hAnsi="Calibri"/>
      <w:b/>
      <w:bCs/>
      <w:sz w:val="20"/>
      <w:szCs w:val="20"/>
    </w:rPr>
  </w:style>
  <w:style w:type="paragraph" w:styleId="Ttulo7">
    <w:name w:val="heading 7"/>
    <w:basedOn w:val="Normal"/>
    <w:next w:val="Normal"/>
    <w:link w:val="Ttulo7Char"/>
    <w:uiPriority w:val="99"/>
    <w:qFormat/>
    <w:locked/>
    <w:rsid w:val="00D42F2A"/>
    <w:pPr>
      <w:spacing w:before="240"/>
      <w:outlineLvl w:val="6"/>
    </w:pPr>
    <w:rPr>
      <w:rFonts w:ascii="Calibri" w:eastAsia="Calibri" w:hAnsi="Calibri"/>
    </w:rPr>
  </w:style>
  <w:style w:type="paragraph" w:styleId="Ttulo8">
    <w:name w:val="heading 8"/>
    <w:basedOn w:val="Normal"/>
    <w:next w:val="Normal"/>
    <w:link w:val="Ttulo8Char"/>
    <w:uiPriority w:val="99"/>
    <w:qFormat/>
    <w:locked/>
    <w:rsid w:val="00D42F2A"/>
    <w:pPr>
      <w:spacing w:before="240"/>
      <w:outlineLvl w:val="7"/>
    </w:pPr>
    <w:rPr>
      <w:rFonts w:ascii="Calibri" w:eastAsia="Calibri" w:hAnsi="Calibri"/>
      <w:i/>
      <w:iCs/>
    </w:rPr>
  </w:style>
  <w:style w:type="paragraph" w:styleId="Ttulo9">
    <w:name w:val="heading 9"/>
    <w:basedOn w:val="Normal"/>
    <w:next w:val="Normal"/>
    <w:link w:val="Ttulo9Char"/>
    <w:uiPriority w:val="99"/>
    <w:qFormat/>
    <w:locked/>
    <w:rsid w:val="00D42F2A"/>
    <w:pPr>
      <w:spacing w:before="240"/>
      <w:outlineLvl w:val="8"/>
    </w:pPr>
    <w:rPr>
      <w:rFonts w:ascii="Cambria" w:eastAsia="Calibri"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55190"/>
    <w:rPr>
      <w:rFonts w:ascii="Cambria" w:hAnsi="Cambria" w:cs="Times New Roman"/>
      <w:b/>
      <w:bCs/>
      <w:color w:val="365F91"/>
      <w:sz w:val="28"/>
      <w:szCs w:val="28"/>
      <w:lang w:val="en-US"/>
    </w:rPr>
  </w:style>
  <w:style w:type="character" w:customStyle="1" w:styleId="Ttulo2Char">
    <w:name w:val="Título 2 Char"/>
    <w:aliases w:val="Seção Secundária Char"/>
    <w:link w:val="Ttulo2"/>
    <w:locked/>
    <w:rsid w:val="00CC7FE2"/>
    <w:rPr>
      <w:rFonts w:ascii="Arial" w:eastAsia="Times New Roman" w:hAnsi="Arial" w:cs="Arial"/>
      <w:bCs/>
      <w:iCs/>
      <w:caps/>
      <w:color w:val="000000"/>
      <w:sz w:val="24"/>
      <w:szCs w:val="28"/>
      <w:lang w:val="en-US" w:eastAsia="en-US"/>
    </w:rPr>
  </w:style>
  <w:style w:type="character" w:customStyle="1" w:styleId="Ttulo3Char">
    <w:name w:val="Título 3 Char"/>
    <w:aliases w:val="Seção Terciária Char"/>
    <w:link w:val="Ttulo3"/>
    <w:uiPriority w:val="99"/>
    <w:locked/>
    <w:rsid w:val="00442B4C"/>
    <w:rPr>
      <w:rFonts w:ascii="Arial" w:eastAsia="Times New Roman" w:hAnsi="Arial"/>
      <w:bCs/>
      <w:color w:val="000000"/>
      <w:sz w:val="24"/>
      <w:szCs w:val="26"/>
      <w:lang w:eastAsia="en-US"/>
    </w:rPr>
  </w:style>
  <w:style w:type="character" w:customStyle="1" w:styleId="Heading4Char">
    <w:name w:val="Heading 4 Char"/>
    <w:aliases w:val="Título 4 - Seção Quaternária Char"/>
    <w:uiPriority w:val="99"/>
    <w:semiHidden/>
    <w:locked/>
    <w:rsid w:val="006708BC"/>
    <w:rPr>
      <w:rFonts w:ascii="Calibri" w:hAnsi="Calibri" w:cs="Times New Roman"/>
      <w:b/>
      <w:bCs/>
      <w:color w:val="000000"/>
      <w:sz w:val="28"/>
      <w:szCs w:val="28"/>
      <w:lang w:val="en-US" w:eastAsia="en-US"/>
    </w:rPr>
  </w:style>
  <w:style w:type="character" w:customStyle="1" w:styleId="Ttulo5Char">
    <w:name w:val="Título 5 Char"/>
    <w:aliases w:val="Seção Quinária Char"/>
    <w:link w:val="Ttulo5"/>
    <w:uiPriority w:val="99"/>
    <w:locked/>
    <w:rsid w:val="001D1999"/>
    <w:rPr>
      <w:rFonts w:ascii="Arial" w:eastAsia="Times New Roman" w:hAnsi="Arial"/>
      <w:bCs/>
      <w:i/>
      <w:iCs/>
      <w:color w:val="000000"/>
      <w:sz w:val="26"/>
      <w:szCs w:val="26"/>
      <w:lang w:val="en-US" w:eastAsia="en-US"/>
    </w:rPr>
  </w:style>
  <w:style w:type="character" w:customStyle="1" w:styleId="Ttulo6Char">
    <w:name w:val="Título 6 Char"/>
    <w:link w:val="Ttulo6"/>
    <w:uiPriority w:val="99"/>
    <w:semiHidden/>
    <w:locked/>
    <w:rsid w:val="006708BC"/>
    <w:rPr>
      <w:rFonts w:ascii="Calibri" w:hAnsi="Calibri" w:cs="Times New Roman"/>
      <w:b/>
      <w:bCs/>
      <w:color w:val="000000"/>
      <w:lang w:val="en-US" w:eastAsia="en-US"/>
    </w:rPr>
  </w:style>
  <w:style w:type="character" w:customStyle="1" w:styleId="Ttulo7Char">
    <w:name w:val="Título 7 Char"/>
    <w:link w:val="Ttulo7"/>
    <w:uiPriority w:val="99"/>
    <w:semiHidden/>
    <w:locked/>
    <w:rsid w:val="006708BC"/>
    <w:rPr>
      <w:rFonts w:ascii="Calibri" w:hAnsi="Calibri" w:cs="Times New Roman"/>
      <w:color w:val="000000"/>
      <w:sz w:val="24"/>
      <w:szCs w:val="24"/>
      <w:lang w:val="en-US" w:eastAsia="en-US"/>
    </w:rPr>
  </w:style>
  <w:style w:type="character" w:customStyle="1" w:styleId="Ttulo8Char">
    <w:name w:val="Título 8 Char"/>
    <w:link w:val="Ttulo8"/>
    <w:uiPriority w:val="99"/>
    <w:semiHidden/>
    <w:locked/>
    <w:rsid w:val="006708BC"/>
    <w:rPr>
      <w:rFonts w:ascii="Calibri" w:hAnsi="Calibri" w:cs="Times New Roman"/>
      <w:i/>
      <w:iCs/>
      <w:color w:val="000000"/>
      <w:sz w:val="24"/>
      <w:szCs w:val="24"/>
      <w:lang w:val="en-US" w:eastAsia="en-US"/>
    </w:rPr>
  </w:style>
  <w:style w:type="character" w:customStyle="1" w:styleId="Ttulo9Char">
    <w:name w:val="Título 9 Char"/>
    <w:link w:val="Ttulo9"/>
    <w:uiPriority w:val="99"/>
    <w:semiHidden/>
    <w:locked/>
    <w:rsid w:val="006708BC"/>
    <w:rPr>
      <w:rFonts w:ascii="Cambria" w:hAnsi="Cambria" w:cs="Times New Roman"/>
      <w:color w:val="000000"/>
      <w:lang w:val="en-US" w:eastAsia="en-US"/>
    </w:rPr>
  </w:style>
  <w:style w:type="character" w:customStyle="1" w:styleId="Ttulo4Char">
    <w:name w:val="Título 4 Char"/>
    <w:aliases w:val="Seção Quaternária Char"/>
    <w:link w:val="Ttulo4"/>
    <w:uiPriority w:val="99"/>
    <w:locked/>
    <w:rsid w:val="001D1999"/>
    <w:rPr>
      <w:rFonts w:ascii="Arial" w:eastAsia="Times New Roman" w:hAnsi="Arial"/>
      <w:bCs/>
      <w:iCs/>
      <w:sz w:val="24"/>
      <w:szCs w:val="24"/>
      <w:lang w:val="en-US" w:eastAsia="en-US"/>
    </w:rPr>
  </w:style>
  <w:style w:type="character" w:styleId="HiperlinkVisitado">
    <w:name w:val="FollowedHyperlink"/>
    <w:uiPriority w:val="99"/>
    <w:semiHidden/>
    <w:unhideWhenUsed/>
    <w:locked/>
    <w:rsid w:val="00D53BF1"/>
    <w:rPr>
      <w:color w:val="800080"/>
      <w:u w:val="single"/>
    </w:rPr>
  </w:style>
  <w:style w:type="paragraph" w:customStyle="1" w:styleId="Entrevistas-Transcrio">
    <w:name w:val="Entrevistas - Transcrição"/>
    <w:basedOn w:val="Normal"/>
    <w:next w:val="TextodoTrabalho"/>
    <w:qFormat/>
    <w:rsid w:val="00593A50"/>
    <w:pPr>
      <w:spacing w:before="240" w:after="240"/>
    </w:pPr>
    <w:rPr>
      <w:i/>
      <w:lang w:eastAsia="pt-BR"/>
    </w:rPr>
  </w:style>
  <w:style w:type="paragraph" w:styleId="Textodenotadefim">
    <w:name w:val="endnote text"/>
    <w:basedOn w:val="Normal"/>
    <w:link w:val="TextodenotadefimChar"/>
    <w:uiPriority w:val="99"/>
    <w:semiHidden/>
    <w:unhideWhenUsed/>
    <w:locked/>
    <w:rsid w:val="00742F97"/>
    <w:rPr>
      <w:sz w:val="20"/>
      <w:szCs w:val="20"/>
    </w:rPr>
  </w:style>
  <w:style w:type="character" w:styleId="Hyperlink">
    <w:name w:val="Hyperlink"/>
    <w:uiPriority w:val="99"/>
    <w:unhideWhenUsed/>
    <w:locked/>
    <w:rsid w:val="00C4172F"/>
    <w:rPr>
      <w:color w:val="0000FF"/>
      <w:u w:val="single"/>
    </w:rPr>
  </w:style>
  <w:style w:type="paragraph" w:styleId="Cabealho">
    <w:name w:val="header"/>
    <w:basedOn w:val="Normal"/>
    <w:link w:val="CabealhoChar"/>
    <w:uiPriority w:val="99"/>
    <w:unhideWhenUsed/>
    <w:locked/>
    <w:rsid w:val="008F6C41"/>
    <w:pPr>
      <w:tabs>
        <w:tab w:val="center" w:pos="4252"/>
        <w:tab w:val="right" w:pos="8504"/>
      </w:tabs>
    </w:pPr>
  </w:style>
  <w:style w:type="character" w:customStyle="1" w:styleId="CabealhoChar">
    <w:name w:val="Cabeçalho Char"/>
    <w:link w:val="Cabealho"/>
    <w:uiPriority w:val="99"/>
    <w:rsid w:val="008F6C41"/>
    <w:rPr>
      <w:rFonts w:ascii="Arial" w:eastAsia="Times New Roman" w:hAnsi="Arial"/>
      <w:color w:val="000000"/>
      <w:sz w:val="24"/>
      <w:szCs w:val="24"/>
      <w:lang w:val="en-US" w:eastAsia="en-US"/>
    </w:rPr>
  </w:style>
  <w:style w:type="paragraph" w:customStyle="1" w:styleId="Marcadores">
    <w:name w:val="Marcadores"/>
    <w:basedOn w:val="Formataodoresumo"/>
    <w:qFormat/>
    <w:rsid w:val="008F5185"/>
    <w:pPr>
      <w:numPr>
        <w:numId w:val="1"/>
      </w:numPr>
    </w:pPr>
  </w:style>
  <w:style w:type="character" w:customStyle="1" w:styleId="TextodenotadefimChar">
    <w:name w:val="Texto de nota de fim Char"/>
    <w:link w:val="Textodenotadefim"/>
    <w:uiPriority w:val="99"/>
    <w:semiHidden/>
    <w:rsid w:val="00742F97"/>
    <w:rPr>
      <w:rFonts w:ascii="Arial" w:eastAsia="Times New Roman" w:hAnsi="Arial"/>
      <w:color w:val="000000"/>
      <w:lang w:val="en-US" w:eastAsia="en-US"/>
    </w:rPr>
  </w:style>
  <w:style w:type="character" w:customStyle="1" w:styleId="highlightedsearchterm">
    <w:name w:val="highlightedsearchterm"/>
    <w:basedOn w:val="Fontepargpadro"/>
    <w:rsid w:val="000F7F91"/>
  </w:style>
  <w:style w:type="paragraph" w:styleId="NormalWeb">
    <w:name w:val="Normal (Web)"/>
    <w:basedOn w:val="Normal"/>
    <w:uiPriority w:val="99"/>
    <w:unhideWhenUsed/>
    <w:locked/>
    <w:rsid w:val="003B7F4D"/>
    <w:pPr>
      <w:spacing w:before="0" w:after="0"/>
      <w:jc w:val="left"/>
    </w:pPr>
    <w:rPr>
      <w:color w:val="auto"/>
      <w:lang w:val="pt-BR" w:eastAsia="pt-BR"/>
    </w:rPr>
  </w:style>
  <w:style w:type="character" w:styleId="Forte">
    <w:name w:val="Strong"/>
    <w:uiPriority w:val="22"/>
    <w:qFormat/>
    <w:locked/>
    <w:rsid w:val="00265A11"/>
    <w:rPr>
      <w:b/>
      <w:bCs/>
    </w:rPr>
  </w:style>
  <w:style w:type="paragraph" w:styleId="Corpodetexto">
    <w:name w:val="Body Text"/>
    <w:basedOn w:val="Normal"/>
    <w:link w:val="CorpodetextoChar"/>
    <w:uiPriority w:val="99"/>
    <w:locked/>
    <w:rsid w:val="00797448"/>
    <w:pPr>
      <w:spacing w:before="0" w:after="120"/>
      <w:jc w:val="left"/>
    </w:pPr>
    <w:rPr>
      <w:rFonts w:ascii="Times New Roman" w:hAnsi="Times New Roman"/>
      <w:color w:val="auto"/>
      <w:sz w:val="20"/>
      <w:szCs w:val="20"/>
    </w:rPr>
  </w:style>
  <w:style w:type="character" w:customStyle="1" w:styleId="CorpodetextoChar">
    <w:name w:val="Corpo de texto Char"/>
    <w:link w:val="Corpodetexto"/>
    <w:uiPriority w:val="99"/>
    <w:rsid w:val="00797448"/>
    <w:rPr>
      <w:rFonts w:ascii="Times New Roman" w:eastAsia="Times New Roman" w:hAnsi="Times New Roman"/>
      <w:lang w:eastAsia="en-US"/>
    </w:rPr>
  </w:style>
  <w:style w:type="paragraph" w:styleId="Textodebalo">
    <w:name w:val="Balloon Text"/>
    <w:basedOn w:val="Normal"/>
    <w:link w:val="TextodebaloChar"/>
    <w:uiPriority w:val="99"/>
    <w:semiHidden/>
    <w:unhideWhenUsed/>
    <w:locked/>
    <w:rsid w:val="007B6A42"/>
    <w:pPr>
      <w:spacing w:before="0" w:after="0"/>
    </w:pPr>
    <w:rPr>
      <w:rFonts w:ascii="Tahoma" w:hAnsi="Tahoma"/>
      <w:sz w:val="16"/>
      <w:szCs w:val="16"/>
    </w:rPr>
  </w:style>
  <w:style w:type="paragraph" w:customStyle="1" w:styleId="CF-CapaeFolhadeRosto">
    <w:name w:val="CF - Capa e Folha de Rosto"/>
    <w:basedOn w:val="Normal"/>
    <w:uiPriority w:val="99"/>
    <w:rsid w:val="00621509"/>
    <w:pPr>
      <w:spacing w:line="360" w:lineRule="auto"/>
      <w:jc w:val="center"/>
    </w:pPr>
    <w:rPr>
      <w:b/>
      <w:caps/>
      <w:color w:val="auto"/>
    </w:rPr>
  </w:style>
  <w:style w:type="paragraph" w:customStyle="1" w:styleId="CF-TtulodaCapaedaFolhadeRosto">
    <w:name w:val="CF - Título da Capa e da Folha de Rosto"/>
    <w:basedOn w:val="CF-CapaeFolhadeRosto"/>
    <w:uiPriority w:val="99"/>
    <w:rsid w:val="0035719D"/>
    <w:rPr>
      <w:sz w:val="28"/>
      <w:lang w:val="pt-BR"/>
    </w:rPr>
  </w:style>
  <w:style w:type="paragraph" w:customStyle="1" w:styleId="DedicatriaEpgrafe">
    <w:name w:val="Dedicatória/Epígrafe"/>
    <w:basedOn w:val="Normal"/>
    <w:next w:val="Normal"/>
    <w:uiPriority w:val="99"/>
    <w:rsid w:val="001577B8"/>
    <w:pPr>
      <w:ind w:left="4536"/>
      <w:jc w:val="right"/>
    </w:pPr>
    <w:rPr>
      <w:lang w:val="pt-BR"/>
    </w:rPr>
  </w:style>
  <w:style w:type="paragraph" w:customStyle="1" w:styleId="CF-NaturezadoTrabalho-Orientador">
    <w:name w:val="CF - Natureza do Trabalho - Orientador"/>
    <w:basedOn w:val="Normal"/>
    <w:uiPriority w:val="99"/>
    <w:rsid w:val="00C5252B"/>
    <w:pPr>
      <w:ind w:left="4536"/>
    </w:pPr>
  </w:style>
  <w:style w:type="paragraph" w:customStyle="1" w:styleId="Titulo6">
    <w:name w:val="Titulo 6"/>
    <w:aliases w:val="Elementos pré-textuais"/>
    <w:basedOn w:val="Normal"/>
    <w:next w:val="Normal"/>
    <w:uiPriority w:val="99"/>
    <w:rsid w:val="00EE3349"/>
    <w:pPr>
      <w:spacing w:after="600" w:line="360" w:lineRule="auto"/>
      <w:jc w:val="center"/>
    </w:pPr>
    <w:rPr>
      <w:b/>
      <w:caps/>
      <w:lang w:val="pt-BR"/>
    </w:rPr>
  </w:style>
  <w:style w:type="character" w:customStyle="1" w:styleId="TextodebaloChar">
    <w:name w:val="Texto de balão Char"/>
    <w:link w:val="Textodebalo"/>
    <w:uiPriority w:val="99"/>
    <w:semiHidden/>
    <w:rsid w:val="007B6A42"/>
    <w:rPr>
      <w:rFonts w:ascii="Tahoma" w:eastAsia="Times New Roman" w:hAnsi="Tahoma" w:cs="Tahoma"/>
      <w:color w:val="000000"/>
      <w:sz w:val="16"/>
      <w:szCs w:val="16"/>
      <w:lang w:val="en-US" w:eastAsia="en-US"/>
    </w:rPr>
  </w:style>
  <w:style w:type="paragraph" w:customStyle="1" w:styleId="TextodoTrabalho">
    <w:name w:val="Texto do Trabalho"/>
    <w:basedOn w:val="Normal"/>
    <w:uiPriority w:val="99"/>
    <w:rsid w:val="00555A47"/>
    <w:pPr>
      <w:spacing w:before="0" w:after="0" w:line="360" w:lineRule="auto"/>
      <w:ind w:firstLine="851"/>
    </w:pPr>
    <w:rPr>
      <w:lang w:val="pt-BR"/>
    </w:rPr>
  </w:style>
  <w:style w:type="paragraph" w:customStyle="1" w:styleId="Formataodoresumo">
    <w:name w:val="Formatação do resumo"/>
    <w:basedOn w:val="Normal"/>
    <w:uiPriority w:val="99"/>
    <w:rsid w:val="007D20CF"/>
    <w:pPr>
      <w:spacing w:before="0" w:after="300"/>
    </w:pPr>
    <w:rPr>
      <w:lang w:val="pt-BR"/>
    </w:rPr>
  </w:style>
  <w:style w:type="paragraph" w:styleId="Rodap">
    <w:name w:val="footer"/>
    <w:basedOn w:val="Normal"/>
    <w:link w:val="RodapChar"/>
    <w:uiPriority w:val="99"/>
    <w:rsid w:val="00DD7AC7"/>
    <w:pPr>
      <w:tabs>
        <w:tab w:val="center" w:pos="4252"/>
        <w:tab w:val="right" w:pos="8504"/>
      </w:tabs>
    </w:pPr>
    <w:rPr>
      <w:rFonts w:eastAsia="Calibri"/>
    </w:rPr>
  </w:style>
  <w:style w:type="character" w:customStyle="1" w:styleId="RodapChar">
    <w:name w:val="Rodapé Char"/>
    <w:link w:val="Rodap"/>
    <w:uiPriority w:val="99"/>
    <w:locked/>
    <w:rsid w:val="00DD7AC7"/>
    <w:rPr>
      <w:rFonts w:ascii="Arial" w:hAnsi="Arial" w:cs="Times New Roman"/>
      <w:color w:val="000000"/>
      <w:sz w:val="24"/>
      <w:szCs w:val="24"/>
      <w:lang w:val="en-US"/>
    </w:rPr>
  </w:style>
  <w:style w:type="paragraph" w:customStyle="1" w:styleId="Titulo1">
    <w:name w:val="Titulo 1"/>
    <w:aliases w:val="Seção Primária"/>
    <w:basedOn w:val="Normal"/>
    <w:next w:val="TextodoTrabalho"/>
    <w:uiPriority w:val="99"/>
    <w:qFormat/>
    <w:rsid w:val="001D1999"/>
    <w:pPr>
      <w:numPr>
        <w:numId w:val="6"/>
      </w:numPr>
      <w:spacing w:after="600"/>
    </w:pPr>
    <w:rPr>
      <w:b/>
      <w:caps/>
      <w:lang w:val="pt-BR"/>
    </w:rPr>
  </w:style>
  <w:style w:type="paragraph" w:styleId="Textodenotaderodap">
    <w:name w:val="footnote text"/>
    <w:basedOn w:val="Normal"/>
    <w:link w:val="TextodenotaderodapChar"/>
    <w:uiPriority w:val="99"/>
    <w:semiHidden/>
    <w:rsid w:val="00145ACA"/>
    <w:pPr>
      <w:spacing w:before="0" w:after="0"/>
      <w:ind w:right="397"/>
    </w:pPr>
    <w:rPr>
      <w:sz w:val="20"/>
      <w:szCs w:val="20"/>
    </w:rPr>
  </w:style>
  <w:style w:type="character" w:customStyle="1" w:styleId="TextodenotaderodapChar">
    <w:name w:val="Texto de nota de rodapé Char"/>
    <w:link w:val="Textodenotaderodap"/>
    <w:uiPriority w:val="99"/>
    <w:semiHidden/>
    <w:locked/>
    <w:rsid w:val="00145ACA"/>
    <w:rPr>
      <w:rFonts w:ascii="Arial" w:eastAsia="Times New Roman" w:hAnsi="Arial"/>
      <w:color w:val="000000"/>
      <w:lang w:val="en-US" w:eastAsia="en-US"/>
    </w:rPr>
  </w:style>
  <w:style w:type="paragraph" w:customStyle="1" w:styleId="Palavras-chave">
    <w:name w:val="Palavras-chave"/>
    <w:basedOn w:val="Formataodoresumo"/>
    <w:uiPriority w:val="99"/>
    <w:rsid w:val="00103018"/>
    <w:pPr>
      <w:jc w:val="left"/>
    </w:pPr>
  </w:style>
  <w:style w:type="paragraph" w:customStyle="1" w:styleId="FormataodasReferncias">
    <w:name w:val="Formatação das Referências"/>
    <w:basedOn w:val="Normal"/>
    <w:uiPriority w:val="99"/>
    <w:rsid w:val="00390E81"/>
    <w:pPr>
      <w:spacing w:before="0" w:after="600"/>
      <w:jc w:val="left"/>
    </w:pPr>
    <w:rPr>
      <w:color w:val="auto"/>
      <w:lang w:val="pt-BR"/>
    </w:rPr>
  </w:style>
  <w:style w:type="character" w:styleId="Refdenotaderodap">
    <w:name w:val="footnote reference"/>
    <w:uiPriority w:val="99"/>
    <w:semiHidden/>
    <w:rsid w:val="00227486"/>
    <w:rPr>
      <w:rFonts w:cs="Times New Roman"/>
      <w:vertAlign w:val="superscript"/>
    </w:rPr>
  </w:style>
  <w:style w:type="paragraph" w:customStyle="1" w:styleId="Textotabela-Cabealho">
    <w:name w:val="Texto tabela - Cabeçalho"/>
    <w:basedOn w:val="Normal"/>
    <w:uiPriority w:val="99"/>
    <w:rsid w:val="0059374D"/>
    <w:pPr>
      <w:jc w:val="center"/>
    </w:pPr>
    <w:rPr>
      <w:b/>
      <w:color w:val="auto"/>
      <w:sz w:val="20"/>
    </w:rPr>
  </w:style>
  <w:style w:type="paragraph" w:customStyle="1" w:styleId="Textotabela-CorpodaTabela">
    <w:name w:val="Texto tabela - Corpo da Tabela"/>
    <w:basedOn w:val="Textotabela-Cabealho"/>
    <w:uiPriority w:val="99"/>
    <w:rsid w:val="00593A50"/>
    <w:rPr>
      <w:b w:val="0"/>
    </w:rPr>
  </w:style>
  <w:style w:type="paragraph" w:customStyle="1" w:styleId="LegendaTabela">
    <w:name w:val="Legenda Tabela"/>
    <w:basedOn w:val="Legenda"/>
    <w:next w:val="Normal"/>
    <w:uiPriority w:val="99"/>
    <w:rsid w:val="004E0953"/>
    <w:rPr>
      <w:color w:val="auto"/>
      <w:szCs w:val="18"/>
      <w:lang w:val="pt-BR"/>
    </w:rPr>
  </w:style>
  <w:style w:type="paragraph" w:customStyle="1" w:styleId="FontedasTabelas">
    <w:name w:val="Fonte das Tabelas"/>
    <w:basedOn w:val="Normal"/>
    <w:next w:val="TextodoTrabalho"/>
    <w:uiPriority w:val="99"/>
    <w:rsid w:val="00593A50"/>
    <w:pPr>
      <w:keepNext/>
      <w:keepLines/>
      <w:jc w:val="center"/>
    </w:pPr>
    <w:rPr>
      <w:b/>
      <w:color w:val="auto"/>
      <w:sz w:val="20"/>
      <w:lang w:val="pt-BR"/>
    </w:rPr>
  </w:style>
  <w:style w:type="paragraph" w:styleId="Legenda">
    <w:name w:val="caption"/>
    <w:basedOn w:val="Normal"/>
    <w:next w:val="FontedasIlustraes"/>
    <w:uiPriority w:val="99"/>
    <w:qFormat/>
    <w:locked/>
    <w:rsid w:val="00CC0BB9"/>
    <w:pPr>
      <w:keepNext/>
      <w:keepLines/>
      <w:spacing w:before="0" w:after="0"/>
      <w:jc w:val="center"/>
    </w:pPr>
    <w:rPr>
      <w:b/>
      <w:bCs/>
      <w:sz w:val="20"/>
      <w:szCs w:val="20"/>
    </w:rPr>
  </w:style>
  <w:style w:type="paragraph" w:customStyle="1" w:styleId="PargrafoparaIlustraes">
    <w:name w:val="Parágrafo para Ilustrações"/>
    <w:basedOn w:val="Normal"/>
    <w:next w:val="Legenda"/>
    <w:uiPriority w:val="99"/>
    <w:rsid w:val="00593A50"/>
    <w:pPr>
      <w:keepNext/>
      <w:keepLines/>
      <w:jc w:val="center"/>
    </w:pPr>
    <w:rPr>
      <w:sz w:val="20"/>
      <w:lang w:val="pt-BR"/>
    </w:rPr>
  </w:style>
  <w:style w:type="paragraph" w:customStyle="1" w:styleId="FontedasIlustraes">
    <w:name w:val="Fonte das Ilustrações"/>
    <w:basedOn w:val="Normal"/>
    <w:next w:val="TextodoTrabalho"/>
    <w:uiPriority w:val="99"/>
    <w:rsid w:val="00CC0BB9"/>
    <w:pPr>
      <w:keepNext/>
      <w:keepLines/>
      <w:spacing w:before="0" w:after="300"/>
      <w:jc w:val="center"/>
    </w:pPr>
    <w:rPr>
      <w:b/>
      <w:color w:val="auto"/>
      <w:sz w:val="20"/>
      <w:lang w:val="pt-BR"/>
    </w:rPr>
  </w:style>
  <w:style w:type="paragraph" w:customStyle="1" w:styleId="ContedodosQuadros">
    <w:name w:val="Conteúdo dos Quadros"/>
    <w:basedOn w:val="Normal"/>
    <w:next w:val="TextodoTrabalho"/>
    <w:uiPriority w:val="99"/>
    <w:rsid w:val="00593A50"/>
    <w:rPr>
      <w:color w:val="auto"/>
      <w:sz w:val="20"/>
      <w:szCs w:val="20"/>
      <w:lang w:val="pt-BR"/>
    </w:rPr>
  </w:style>
  <w:style w:type="paragraph" w:customStyle="1" w:styleId="Citaolonga">
    <w:name w:val="Citação longa"/>
    <w:basedOn w:val="Normal"/>
    <w:next w:val="TextodoTrabalho"/>
    <w:uiPriority w:val="99"/>
    <w:rsid w:val="00593A50"/>
    <w:pPr>
      <w:keepLines/>
      <w:spacing w:before="600" w:after="600"/>
      <w:ind w:left="2268"/>
    </w:pPr>
    <w:rPr>
      <w:sz w:val="20"/>
      <w:lang w:val="pt-BR"/>
    </w:rPr>
  </w:style>
  <w:style w:type="paragraph" w:customStyle="1" w:styleId="CitaoExtraLongaIncio">
    <w:name w:val="Citação Extra Longa Início"/>
    <w:basedOn w:val="Normal"/>
    <w:next w:val="Normal"/>
    <w:uiPriority w:val="99"/>
    <w:rsid w:val="00504048"/>
    <w:pPr>
      <w:spacing w:before="600"/>
      <w:ind w:left="2268"/>
    </w:pPr>
    <w:rPr>
      <w:sz w:val="20"/>
    </w:rPr>
  </w:style>
  <w:style w:type="paragraph" w:customStyle="1" w:styleId="CitaoExtraLongaMeio">
    <w:name w:val="Citação Extra Longa Meio"/>
    <w:basedOn w:val="CitaoExtraLongaIncio"/>
    <w:uiPriority w:val="99"/>
    <w:rsid w:val="00504048"/>
    <w:pPr>
      <w:spacing w:before="0"/>
    </w:pPr>
    <w:rPr>
      <w:lang w:val="pt-BR"/>
    </w:rPr>
  </w:style>
  <w:style w:type="paragraph" w:customStyle="1" w:styleId="CitaoExtraLongaFim">
    <w:name w:val="Citação Extra Longa Fim"/>
    <w:basedOn w:val="CitaoExtraLongaMeio"/>
    <w:next w:val="Normal"/>
    <w:uiPriority w:val="99"/>
    <w:rsid w:val="00504048"/>
    <w:pPr>
      <w:spacing w:after="600"/>
    </w:pPr>
  </w:style>
  <w:style w:type="table" w:styleId="Tabelacomgrade">
    <w:name w:val="Table Grid"/>
    <w:basedOn w:val="Tabelanormal"/>
    <w:locked/>
    <w:rsid w:val="00515A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lssica4">
    <w:name w:val="Table Classic 4"/>
    <w:basedOn w:val="Tabelanormal"/>
    <w:uiPriority w:val="99"/>
    <w:locked/>
    <w:rsid w:val="00515A62"/>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aclssica1">
    <w:name w:val="Table Classic 1"/>
    <w:basedOn w:val="Tabelanormal"/>
    <w:uiPriority w:val="99"/>
    <w:locked/>
    <w:rsid w:val="00515A62"/>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DateChar">
    <w:name w:val="Date Char"/>
    <w:uiPriority w:val="99"/>
    <w:semiHidden/>
    <w:rsid w:val="001E4470"/>
    <w:rPr>
      <w:rFonts w:ascii="Arial" w:eastAsia="Times New Roman" w:hAnsi="Arial"/>
      <w:color w:val="000000"/>
      <w:sz w:val="24"/>
      <w:szCs w:val="24"/>
      <w:lang w:val="en-US" w:eastAsia="en-US"/>
    </w:rPr>
  </w:style>
  <w:style w:type="character" w:styleId="Refdenotadefim">
    <w:name w:val="endnote reference"/>
    <w:uiPriority w:val="99"/>
    <w:semiHidden/>
    <w:unhideWhenUsed/>
    <w:locked/>
    <w:rsid w:val="00742F97"/>
    <w:rPr>
      <w:vertAlign w:val="superscript"/>
    </w:rPr>
  </w:style>
  <w:style w:type="paragraph" w:styleId="ndicedeilustraes">
    <w:name w:val="table of figures"/>
    <w:basedOn w:val="Normal"/>
    <w:next w:val="Normal"/>
    <w:uiPriority w:val="99"/>
    <w:locked/>
    <w:rsid w:val="00AB746C"/>
    <w:pPr>
      <w:jc w:val="left"/>
    </w:pPr>
  </w:style>
  <w:style w:type="paragraph" w:styleId="Sumrio1">
    <w:name w:val="toc 1"/>
    <w:basedOn w:val="Normal"/>
    <w:next w:val="Normal"/>
    <w:autoRedefine/>
    <w:uiPriority w:val="39"/>
    <w:locked/>
    <w:rsid w:val="00A818D6"/>
    <w:pPr>
      <w:tabs>
        <w:tab w:val="left" w:pos="170"/>
        <w:tab w:val="left" w:leader="dot" w:pos="8647"/>
      </w:tabs>
      <w:jc w:val="left"/>
    </w:pPr>
    <w:rPr>
      <w:b/>
      <w:caps/>
      <w:color w:val="auto"/>
    </w:rPr>
  </w:style>
  <w:style w:type="paragraph" w:styleId="Sumrio2">
    <w:name w:val="toc 2"/>
    <w:basedOn w:val="Normal"/>
    <w:next w:val="Normal"/>
    <w:autoRedefine/>
    <w:uiPriority w:val="39"/>
    <w:locked/>
    <w:rsid w:val="00A818D6"/>
    <w:pPr>
      <w:tabs>
        <w:tab w:val="left" w:pos="425"/>
        <w:tab w:val="left" w:leader="dot" w:pos="8647"/>
      </w:tabs>
      <w:jc w:val="left"/>
    </w:pPr>
    <w:rPr>
      <w:caps/>
      <w:color w:val="auto"/>
    </w:rPr>
  </w:style>
  <w:style w:type="paragraph" w:styleId="Sumrio3">
    <w:name w:val="toc 3"/>
    <w:basedOn w:val="Normal"/>
    <w:next w:val="Normal"/>
    <w:autoRedefine/>
    <w:uiPriority w:val="39"/>
    <w:locked/>
    <w:rsid w:val="00A818D6"/>
    <w:pPr>
      <w:tabs>
        <w:tab w:val="left" w:pos="567"/>
        <w:tab w:val="left" w:leader="dot" w:pos="8647"/>
      </w:tabs>
      <w:jc w:val="left"/>
    </w:pPr>
  </w:style>
  <w:style w:type="paragraph" w:styleId="Sumrio4">
    <w:name w:val="toc 4"/>
    <w:basedOn w:val="Normal"/>
    <w:next w:val="Normal"/>
    <w:autoRedefine/>
    <w:uiPriority w:val="39"/>
    <w:locked/>
    <w:rsid w:val="00A818D6"/>
    <w:pPr>
      <w:tabs>
        <w:tab w:val="left" w:pos="822"/>
        <w:tab w:val="left" w:leader="dot" w:pos="8647"/>
      </w:tabs>
      <w:jc w:val="left"/>
    </w:pPr>
  </w:style>
  <w:style w:type="paragraph" w:styleId="Sumrio5">
    <w:name w:val="toc 5"/>
    <w:basedOn w:val="Normal"/>
    <w:next w:val="Normal"/>
    <w:autoRedefine/>
    <w:uiPriority w:val="39"/>
    <w:locked/>
    <w:rsid w:val="00A818D6"/>
    <w:pPr>
      <w:tabs>
        <w:tab w:val="left" w:pos="964"/>
        <w:tab w:val="left" w:leader="dot" w:pos="8647"/>
      </w:tabs>
      <w:jc w:val="left"/>
    </w:pPr>
    <w:rPr>
      <w:i/>
    </w:rPr>
  </w:style>
  <w:style w:type="paragraph" w:customStyle="1" w:styleId="TtuloREFERNCIAS">
    <w:name w:val="Título REFERÊNCIAS"/>
    <w:basedOn w:val="Normal"/>
    <w:next w:val="FormataodasReferncias"/>
    <w:uiPriority w:val="99"/>
    <w:rsid w:val="00517033"/>
    <w:pPr>
      <w:spacing w:after="600"/>
      <w:jc w:val="center"/>
    </w:pPr>
    <w:rPr>
      <w:b/>
      <w:caps/>
      <w:color w:val="auto"/>
      <w:lang w:eastAsia="pt-BR"/>
    </w:rPr>
  </w:style>
  <w:style w:type="paragraph" w:styleId="Sumrio6">
    <w:name w:val="toc 6"/>
    <w:basedOn w:val="Normal"/>
    <w:next w:val="Normal"/>
    <w:autoRedefine/>
    <w:uiPriority w:val="39"/>
    <w:locked/>
    <w:rsid w:val="00A818D6"/>
    <w:pPr>
      <w:tabs>
        <w:tab w:val="left" w:pos="1701"/>
        <w:tab w:val="left" w:leader="dot" w:pos="8647"/>
      </w:tabs>
      <w:jc w:val="left"/>
    </w:pPr>
    <w:rPr>
      <w:b/>
    </w:rPr>
  </w:style>
  <w:style w:type="paragraph" w:customStyle="1" w:styleId="Ps-Textuais-APNDICES">
    <w:name w:val="Pós-Textuais - APÊNDICES"/>
    <w:basedOn w:val="Normal"/>
    <w:next w:val="TextodoTrabalho"/>
    <w:uiPriority w:val="99"/>
    <w:rsid w:val="00335591"/>
    <w:pPr>
      <w:numPr>
        <w:numId w:val="9"/>
      </w:numPr>
      <w:autoSpaceDE w:val="0"/>
      <w:autoSpaceDN w:val="0"/>
      <w:adjustRightInd w:val="0"/>
      <w:jc w:val="center"/>
    </w:pPr>
    <w:rPr>
      <w:rFonts w:cs="Arial"/>
      <w:color w:val="auto"/>
      <w:lang w:val="pt-BR" w:eastAsia="pt-BR"/>
    </w:rPr>
  </w:style>
  <w:style w:type="paragraph" w:customStyle="1" w:styleId="Ps-Textuais-ANEXOS">
    <w:name w:val="Pós-Textuais - ANEXOS"/>
    <w:basedOn w:val="Normal"/>
    <w:next w:val="TextodoTrabalho"/>
    <w:uiPriority w:val="99"/>
    <w:rsid w:val="00335591"/>
    <w:pPr>
      <w:numPr>
        <w:ilvl w:val="1"/>
        <w:numId w:val="8"/>
      </w:numPr>
      <w:autoSpaceDE w:val="0"/>
      <w:autoSpaceDN w:val="0"/>
      <w:adjustRightInd w:val="0"/>
      <w:jc w:val="center"/>
    </w:pPr>
    <w:rPr>
      <w:rFonts w:cs="Arial"/>
      <w:color w:val="auto"/>
      <w:lang w:val="pt-BR" w:eastAsia="pt-BR"/>
    </w:rPr>
  </w:style>
  <w:style w:type="paragraph" w:styleId="Sumrio8">
    <w:name w:val="toc 8"/>
    <w:basedOn w:val="Normal"/>
    <w:next w:val="Normal"/>
    <w:autoRedefine/>
    <w:uiPriority w:val="39"/>
    <w:locked/>
    <w:rsid w:val="003A44D4"/>
    <w:pPr>
      <w:tabs>
        <w:tab w:val="left" w:pos="1134"/>
        <w:tab w:val="left" w:pos="1430"/>
        <w:tab w:val="left" w:leader="dot" w:pos="8732"/>
      </w:tabs>
    </w:pPr>
    <w:rPr>
      <w:b/>
      <w:color w:val="auto"/>
    </w:rPr>
  </w:style>
  <w:style w:type="paragraph" w:styleId="Sumrio7">
    <w:name w:val="toc 7"/>
    <w:basedOn w:val="Normal"/>
    <w:next w:val="Normal"/>
    <w:autoRedefine/>
    <w:uiPriority w:val="39"/>
    <w:locked/>
    <w:rsid w:val="00A818D6"/>
    <w:pPr>
      <w:tabs>
        <w:tab w:val="left" w:pos="1332"/>
        <w:tab w:val="left" w:leader="dot" w:pos="8647"/>
      </w:tabs>
      <w:jc w:val="left"/>
    </w:pPr>
    <w:rPr>
      <w:b/>
    </w:rPr>
  </w:style>
  <w:style w:type="numbering" w:customStyle="1" w:styleId="Artigoseo1">
    <w:name w:val="Artigo / seção1"/>
    <w:rsid w:val="001E4470"/>
    <w:pPr>
      <w:numPr>
        <w:numId w:val="3"/>
      </w:numPr>
    </w:pPr>
  </w:style>
  <w:style w:type="numbering" w:customStyle="1" w:styleId="Estilo4">
    <w:name w:val="Estilo4"/>
    <w:rsid w:val="001E4470"/>
    <w:pPr>
      <w:numPr>
        <w:numId w:val="7"/>
      </w:numPr>
    </w:pPr>
  </w:style>
  <w:style w:type="numbering" w:customStyle="1" w:styleId="Listaatual1">
    <w:name w:val="Lista atual1"/>
    <w:rsid w:val="001E4470"/>
    <w:pPr>
      <w:numPr>
        <w:numId w:val="2"/>
      </w:numPr>
    </w:pPr>
  </w:style>
  <w:style w:type="numbering" w:styleId="111111">
    <w:name w:val="Outline List 2"/>
    <w:basedOn w:val="Semlista"/>
    <w:uiPriority w:val="99"/>
    <w:semiHidden/>
    <w:unhideWhenUsed/>
    <w:locked/>
    <w:rsid w:val="001E4470"/>
    <w:pPr>
      <w:numPr>
        <w:numId w:val="5"/>
      </w:numPr>
    </w:pPr>
  </w:style>
  <w:style w:type="numbering" w:styleId="1ai">
    <w:name w:val="Outline List 1"/>
    <w:basedOn w:val="Semlista"/>
    <w:uiPriority w:val="99"/>
    <w:semiHidden/>
    <w:unhideWhenUsed/>
    <w:locked/>
    <w:rsid w:val="001E4470"/>
    <w:pPr>
      <w:numPr>
        <w:numId w:val="4"/>
      </w:numPr>
    </w:pPr>
  </w:style>
  <w:style w:type="character" w:styleId="Nmerodelinha">
    <w:name w:val="line number"/>
    <w:basedOn w:val="Fontepargpadro"/>
    <w:uiPriority w:val="99"/>
    <w:semiHidden/>
    <w:unhideWhenUsed/>
    <w:locked/>
    <w:rsid w:val="002C7F86"/>
  </w:style>
  <w:style w:type="paragraph" w:styleId="PargrafodaLista">
    <w:name w:val="List Paragraph"/>
    <w:basedOn w:val="Normal"/>
    <w:uiPriority w:val="34"/>
    <w:qFormat/>
    <w:rsid w:val="002B4911"/>
    <w:pPr>
      <w:spacing w:before="0" w:after="0" w:line="360" w:lineRule="auto"/>
      <w:ind w:left="720" w:firstLine="851"/>
      <w:contextualSpacing/>
    </w:pPr>
    <w:rPr>
      <w:rFonts w:eastAsia="Calibri"/>
      <w:color w:val="auto"/>
      <w:szCs w:val="22"/>
      <w:lang w:val="pt-BR"/>
    </w:rPr>
  </w:style>
  <w:style w:type="character" w:customStyle="1" w:styleId="notranslate">
    <w:name w:val="notranslate"/>
    <w:rsid w:val="00A16EB8"/>
  </w:style>
  <w:style w:type="character" w:customStyle="1" w:styleId="apple-converted-space">
    <w:name w:val="apple-converted-space"/>
    <w:rsid w:val="00A16EB8"/>
  </w:style>
  <w:style w:type="character" w:styleId="nfase">
    <w:name w:val="Emphasis"/>
    <w:qFormat/>
    <w:locked/>
    <w:rsid w:val="00DB0B4A"/>
    <w:rPr>
      <w:i/>
      <w:iCs/>
    </w:rPr>
  </w:style>
  <w:style w:type="table" w:styleId="SombreamentoMdio2-nfase1">
    <w:name w:val="Medium Shading 2 Accent 1"/>
    <w:basedOn w:val="Tabelanormal"/>
    <w:uiPriority w:val="64"/>
    <w:rsid w:val="00874E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adeColorida-nfase5">
    <w:name w:val="Colorful Grid Accent 5"/>
    <w:basedOn w:val="Tabelanormal"/>
    <w:uiPriority w:val="73"/>
    <w:rsid w:val="00874E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SombreamentoClaro-nfase3">
    <w:name w:val="Light Shading Accent 3"/>
    <w:basedOn w:val="Tabelanormal"/>
    <w:uiPriority w:val="60"/>
    <w:rsid w:val="00874E7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5">
    <w:name w:val="Light Shading Accent 5"/>
    <w:basedOn w:val="Tabelanormal"/>
    <w:uiPriority w:val="60"/>
    <w:rsid w:val="00874E7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radeMdia3-nfase5">
    <w:name w:val="Medium Grid 3 Accent 5"/>
    <w:basedOn w:val="Tabelanormal"/>
    <w:uiPriority w:val="69"/>
    <w:rsid w:val="00874E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Default">
    <w:name w:val="Default"/>
    <w:rsid w:val="00372E3A"/>
    <w:pPr>
      <w:autoSpaceDE w:val="0"/>
      <w:autoSpaceDN w:val="0"/>
      <w:adjustRightInd w:val="0"/>
    </w:pPr>
    <w:rPr>
      <w:rFonts w:cs="Calibri"/>
      <w:color w:val="000000"/>
      <w:sz w:val="24"/>
      <w:szCs w:val="24"/>
    </w:rPr>
  </w:style>
  <w:style w:type="character" w:styleId="Nmerodepgina">
    <w:name w:val="page number"/>
    <w:locked/>
    <w:rsid w:val="00444241"/>
  </w:style>
  <w:style w:type="character" w:styleId="RefernciaIntensa">
    <w:name w:val="Intense Reference"/>
    <w:qFormat/>
    <w:rsid w:val="00926A2E"/>
    <w:rPr>
      <w:b/>
      <w:bCs/>
      <w:smallCaps/>
    </w:rPr>
  </w:style>
  <w:style w:type="paragraph" w:styleId="Citao">
    <w:name w:val="Quote"/>
    <w:basedOn w:val="Normal"/>
    <w:next w:val="Normal"/>
    <w:link w:val="CitaoChar"/>
    <w:uiPriority w:val="29"/>
    <w:qFormat/>
    <w:rsid w:val="00926A2E"/>
    <w:pPr>
      <w:spacing w:before="0" w:after="0" w:line="360" w:lineRule="auto"/>
      <w:jc w:val="left"/>
    </w:pPr>
    <w:rPr>
      <w:i/>
      <w:iCs/>
      <w:snapToGrid w:val="0"/>
      <w:szCs w:val="20"/>
      <w:lang w:val="pt-BR" w:eastAsia="pt-BR"/>
    </w:rPr>
  </w:style>
  <w:style w:type="character" w:customStyle="1" w:styleId="CitaoChar">
    <w:name w:val="Citação Char"/>
    <w:basedOn w:val="Fontepargpadro"/>
    <w:link w:val="Citao"/>
    <w:uiPriority w:val="29"/>
    <w:rsid w:val="00926A2E"/>
    <w:rPr>
      <w:rFonts w:ascii="Arial" w:eastAsia="Times New Roman" w:hAnsi="Arial"/>
      <w:i/>
      <w:iCs/>
      <w:snapToGrid w:val="0"/>
      <w:color w:val="000000"/>
      <w:sz w:val="24"/>
    </w:rPr>
  </w:style>
  <w:style w:type="character" w:customStyle="1" w:styleId="fontstyle01">
    <w:name w:val="fontstyle01"/>
    <w:basedOn w:val="Fontepargpadro"/>
    <w:rsid w:val="00E265A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6862">
      <w:bodyDiv w:val="1"/>
      <w:marLeft w:val="0"/>
      <w:marRight w:val="0"/>
      <w:marTop w:val="0"/>
      <w:marBottom w:val="0"/>
      <w:divBdr>
        <w:top w:val="none" w:sz="0" w:space="0" w:color="auto"/>
        <w:left w:val="none" w:sz="0" w:space="0" w:color="auto"/>
        <w:bottom w:val="none" w:sz="0" w:space="0" w:color="auto"/>
        <w:right w:val="none" w:sz="0" w:space="0" w:color="auto"/>
      </w:divBdr>
    </w:div>
    <w:div w:id="60450534">
      <w:bodyDiv w:val="1"/>
      <w:marLeft w:val="0"/>
      <w:marRight w:val="0"/>
      <w:marTop w:val="0"/>
      <w:marBottom w:val="0"/>
      <w:divBdr>
        <w:top w:val="none" w:sz="0" w:space="0" w:color="auto"/>
        <w:left w:val="none" w:sz="0" w:space="0" w:color="auto"/>
        <w:bottom w:val="none" w:sz="0" w:space="0" w:color="auto"/>
        <w:right w:val="none" w:sz="0" w:space="0" w:color="auto"/>
      </w:divBdr>
    </w:div>
    <w:div w:id="467599791">
      <w:bodyDiv w:val="1"/>
      <w:marLeft w:val="0"/>
      <w:marRight w:val="0"/>
      <w:marTop w:val="0"/>
      <w:marBottom w:val="0"/>
      <w:divBdr>
        <w:top w:val="none" w:sz="0" w:space="0" w:color="auto"/>
        <w:left w:val="none" w:sz="0" w:space="0" w:color="auto"/>
        <w:bottom w:val="none" w:sz="0" w:space="0" w:color="auto"/>
        <w:right w:val="none" w:sz="0" w:space="0" w:color="auto"/>
      </w:divBdr>
    </w:div>
    <w:div w:id="478501026">
      <w:bodyDiv w:val="1"/>
      <w:marLeft w:val="0"/>
      <w:marRight w:val="0"/>
      <w:marTop w:val="0"/>
      <w:marBottom w:val="0"/>
      <w:divBdr>
        <w:top w:val="none" w:sz="0" w:space="0" w:color="auto"/>
        <w:left w:val="none" w:sz="0" w:space="0" w:color="auto"/>
        <w:bottom w:val="none" w:sz="0" w:space="0" w:color="auto"/>
        <w:right w:val="none" w:sz="0" w:space="0" w:color="auto"/>
      </w:divBdr>
    </w:div>
    <w:div w:id="517432319">
      <w:bodyDiv w:val="1"/>
      <w:marLeft w:val="0"/>
      <w:marRight w:val="0"/>
      <w:marTop w:val="0"/>
      <w:marBottom w:val="0"/>
      <w:divBdr>
        <w:top w:val="none" w:sz="0" w:space="0" w:color="auto"/>
        <w:left w:val="none" w:sz="0" w:space="0" w:color="auto"/>
        <w:bottom w:val="none" w:sz="0" w:space="0" w:color="auto"/>
        <w:right w:val="none" w:sz="0" w:space="0" w:color="auto"/>
      </w:divBdr>
    </w:div>
    <w:div w:id="523130426">
      <w:bodyDiv w:val="1"/>
      <w:marLeft w:val="0"/>
      <w:marRight w:val="0"/>
      <w:marTop w:val="0"/>
      <w:marBottom w:val="0"/>
      <w:divBdr>
        <w:top w:val="none" w:sz="0" w:space="0" w:color="auto"/>
        <w:left w:val="none" w:sz="0" w:space="0" w:color="auto"/>
        <w:bottom w:val="none" w:sz="0" w:space="0" w:color="auto"/>
        <w:right w:val="none" w:sz="0" w:space="0" w:color="auto"/>
      </w:divBdr>
    </w:div>
    <w:div w:id="966282042">
      <w:bodyDiv w:val="1"/>
      <w:marLeft w:val="0"/>
      <w:marRight w:val="0"/>
      <w:marTop w:val="0"/>
      <w:marBottom w:val="0"/>
      <w:divBdr>
        <w:top w:val="none" w:sz="0" w:space="0" w:color="auto"/>
        <w:left w:val="none" w:sz="0" w:space="0" w:color="auto"/>
        <w:bottom w:val="none" w:sz="0" w:space="0" w:color="auto"/>
        <w:right w:val="none" w:sz="0" w:space="0" w:color="auto"/>
      </w:divBdr>
    </w:div>
    <w:div w:id="1128165717">
      <w:bodyDiv w:val="1"/>
      <w:marLeft w:val="0"/>
      <w:marRight w:val="0"/>
      <w:marTop w:val="0"/>
      <w:marBottom w:val="0"/>
      <w:divBdr>
        <w:top w:val="none" w:sz="0" w:space="0" w:color="auto"/>
        <w:left w:val="none" w:sz="0" w:space="0" w:color="auto"/>
        <w:bottom w:val="none" w:sz="0" w:space="0" w:color="auto"/>
        <w:right w:val="none" w:sz="0" w:space="0" w:color="auto"/>
      </w:divBdr>
    </w:div>
    <w:div w:id="1136411451">
      <w:bodyDiv w:val="1"/>
      <w:marLeft w:val="0"/>
      <w:marRight w:val="0"/>
      <w:marTop w:val="0"/>
      <w:marBottom w:val="0"/>
      <w:divBdr>
        <w:top w:val="none" w:sz="0" w:space="0" w:color="auto"/>
        <w:left w:val="none" w:sz="0" w:space="0" w:color="auto"/>
        <w:bottom w:val="none" w:sz="0" w:space="0" w:color="auto"/>
        <w:right w:val="none" w:sz="0" w:space="0" w:color="auto"/>
      </w:divBdr>
      <w:divsChild>
        <w:div w:id="1635676169">
          <w:marLeft w:val="0"/>
          <w:marRight w:val="0"/>
          <w:marTop w:val="0"/>
          <w:marBottom w:val="0"/>
          <w:divBdr>
            <w:top w:val="none" w:sz="0" w:space="0" w:color="auto"/>
            <w:left w:val="none" w:sz="0" w:space="0" w:color="auto"/>
            <w:bottom w:val="none" w:sz="0" w:space="0" w:color="auto"/>
            <w:right w:val="none" w:sz="0" w:space="0" w:color="auto"/>
          </w:divBdr>
          <w:divsChild>
            <w:div w:id="1994068695">
              <w:marLeft w:val="0"/>
              <w:marRight w:val="0"/>
              <w:marTop w:val="0"/>
              <w:marBottom w:val="0"/>
              <w:divBdr>
                <w:top w:val="none" w:sz="0" w:space="0" w:color="auto"/>
                <w:left w:val="none" w:sz="0" w:space="0" w:color="auto"/>
                <w:bottom w:val="none" w:sz="0" w:space="0" w:color="auto"/>
                <w:right w:val="none" w:sz="0" w:space="0" w:color="auto"/>
              </w:divBdr>
              <w:divsChild>
                <w:div w:id="1651330553">
                  <w:marLeft w:val="0"/>
                  <w:marRight w:val="0"/>
                  <w:marTop w:val="0"/>
                  <w:marBottom w:val="0"/>
                  <w:divBdr>
                    <w:top w:val="none" w:sz="0" w:space="0" w:color="auto"/>
                    <w:left w:val="none" w:sz="0" w:space="0" w:color="auto"/>
                    <w:bottom w:val="none" w:sz="0" w:space="0" w:color="auto"/>
                    <w:right w:val="none" w:sz="0" w:space="0" w:color="auto"/>
                  </w:divBdr>
                  <w:divsChild>
                    <w:div w:id="1712921217">
                      <w:marLeft w:val="0"/>
                      <w:marRight w:val="0"/>
                      <w:marTop w:val="0"/>
                      <w:marBottom w:val="0"/>
                      <w:divBdr>
                        <w:top w:val="none" w:sz="0" w:space="0" w:color="auto"/>
                        <w:left w:val="none" w:sz="0" w:space="0" w:color="auto"/>
                        <w:bottom w:val="none" w:sz="0" w:space="0" w:color="auto"/>
                        <w:right w:val="none" w:sz="0" w:space="0" w:color="auto"/>
                      </w:divBdr>
                      <w:divsChild>
                        <w:div w:id="110168721">
                          <w:marLeft w:val="0"/>
                          <w:marRight w:val="0"/>
                          <w:marTop w:val="0"/>
                          <w:marBottom w:val="0"/>
                          <w:divBdr>
                            <w:top w:val="none" w:sz="0" w:space="0" w:color="auto"/>
                            <w:left w:val="none" w:sz="0" w:space="0" w:color="auto"/>
                            <w:bottom w:val="none" w:sz="0" w:space="0" w:color="auto"/>
                            <w:right w:val="none" w:sz="0" w:space="0" w:color="auto"/>
                          </w:divBdr>
                          <w:divsChild>
                            <w:div w:id="1860317898">
                              <w:marLeft w:val="26"/>
                              <w:marRight w:val="0"/>
                              <w:marTop w:val="454"/>
                              <w:marBottom w:val="0"/>
                              <w:divBdr>
                                <w:top w:val="none" w:sz="0" w:space="0" w:color="auto"/>
                                <w:left w:val="none" w:sz="0" w:space="0" w:color="auto"/>
                                <w:bottom w:val="none" w:sz="0" w:space="0" w:color="auto"/>
                                <w:right w:val="none" w:sz="0" w:space="0" w:color="auto"/>
                              </w:divBdr>
                              <w:divsChild>
                                <w:div w:id="1323118154">
                                  <w:marLeft w:val="0"/>
                                  <w:marRight w:val="0"/>
                                  <w:marTop w:val="0"/>
                                  <w:marBottom w:val="0"/>
                                  <w:divBdr>
                                    <w:top w:val="none" w:sz="0" w:space="0" w:color="auto"/>
                                    <w:left w:val="none" w:sz="0" w:space="0" w:color="auto"/>
                                    <w:bottom w:val="none" w:sz="0" w:space="0" w:color="auto"/>
                                    <w:right w:val="none" w:sz="0" w:space="0" w:color="auto"/>
                                  </w:divBdr>
                                  <w:divsChild>
                                    <w:div w:id="1565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17872">
      <w:bodyDiv w:val="1"/>
      <w:marLeft w:val="0"/>
      <w:marRight w:val="0"/>
      <w:marTop w:val="0"/>
      <w:marBottom w:val="0"/>
      <w:divBdr>
        <w:top w:val="none" w:sz="0" w:space="0" w:color="auto"/>
        <w:left w:val="none" w:sz="0" w:space="0" w:color="auto"/>
        <w:bottom w:val="none" w:sz="0" w:space="0" w:color="auto"/>
        <w:right w:val="none" w:sz="0" w:space="0" w:color="auto"/>
      </w:divBdr>
    </w:div>
    <w:div w:id="1521167495">
      <w:bodyDiv w:val="1"/>
      <w:marLeft w:val="0"/>
      <w:marRight w:val="0"/>
      <w:marTop w:val="0"/>
      <w:marBottom w:val="0"/>
      <w:divBdr>
        <w:top w:val="none" w:sz="0" w:space="0" w:color="auto"/>
        <w:left w:val="none" w:sz="0" w:space="0" w:color="auto"/>
        <w:bottom w:val="none" w:sz="0" w:space="0" w:color="auto"/>
        <w:right w:val="none" w:sz="0" w:space="0" w:color="auto"/>
      </w:divBdr>
    </w:div>
    <w:div w:id="1555119982">
      <w:bodyDiv w:val="1"/>
      <w:marLeft w:val="0"/>
      <w:marRight w:val="0"/>
      <w:marTop w:val="0"/>
      <w:marBottom w:val="0"/>
      <w:divBdr>
        <w:top w:val="none" w:sz="0" w:space="0" w:color="auto"/>
        <w:left w:val="none" w:sz="0" w:space="0" w:color="auto"/>
        <w:bottom w:val="none" w:sz="0" w:space="0" w:color="auto"/>
        <w:right w:val="none" w:sz="0" w:space="0" w:color="auto"/>
      </w:divBdr>
    </w:div>
    <w:div w:id="1633058253">
      <w:bodyDiv w:val="1"/>
      <w:marLeft w:val="0"/>
      <w:marRight w:val="0"/>
      <w:marTop w:val="0"/>
      <w:marBottom w:val="0"/>
      <w:divBdr>
        <w:top w:val="none" w:sz="0" w:space="0" w:color="auto"/>
        <w:left w:val="none" w:sz="0" w:space="0" w:color="auto"/>
        <w:bottom w:val="none" w:sz="0" w:space="0" w:color="auto"/>
        <w:right w:val="none" w:sz="0" w:space="0" w:color="auto"/>
      </w:divBdr>
    </w:div>
    <w:div w:id="1672636408">
      <w:bodyDiv w:val="1"/>
      <w:marLeft w:val="0"/>
      <w:marRight w:val="0"/>
      <w:marTop w:val="0"/>
      <w:marBottom w:val="0"/>
      <w:divBdr>
        <w:top w:val="none" w:sz="0" w:space="0" w:color="auto"/>
        <w:left w:val="none" w:sz="0" w:space="0" w:color="auto"/>
        <w:bottom w:val="none" w:sz="0" w:space="0" w:color="auto"/>
        <w:right w:val="none" w:sz="0" w:space="0" w:color="auto"/>
      </w:divBdr>
    </w:div>
    <w:div w:id="1839224997">
      <w:bodyDiv w:val="1"/>
      <w:marLeft w:val="0"/>
      <w:marRight w:val="0"/>
      <w:marTop w:val="0"/>
      <w:marBottom w:val="0"/>
      <w:divBdr>
        <w:top w:val="none" w:sz="0" w:space="0" w:color="auto"/>
        <w:left w:val="none" w:sz="0" w:space="0" w:color="auto"/>
        <w:bottom w:val="none" w:sz="0" w:space="0" w:color="auto"/>
        <w:right w:val="none" w:sz="0" w:space="0" w:color="auto"/>
      </w:divBdr>
    </w:div>
    <w:div w:id="1887326527">
      <w:bodyDiv w:val="1"/>
      <w:marLeft w:val="0"/>
      <w:marRight w:val="0"/>
      <w:marTop w:val="0"/>
      <w:marBottom w:val="0"/>
      <w:divBdr>
        <w:top w:val="none" w:sz="0" w:space="0" w:color="auto"/>
        <w:left w:val="none" w:sz="0" w:space="0" w:color="auto"/>
        <w:bottom w:val="none" w:sz="0" w:space="0" w:color="auto"/>
        <w:right w:val="none" w:sz="0" w:space="0" w:color="auto"/>
      </w:divBdr>
    </w:div>
    <w:div w:id="21068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7C09-BD4E-45FD-999D-248B3334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2143</Words>
  <Characters>11576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Tecnológica Federal do Paraná - PG</Company>
  <LinksUpToDate>false</LinksUpToDate>
  <CharactersWithSpaces>13692</CharactersWithSpaces>
  <SharedDoc>false</SharedDoc>
  <HLinks>
    <vt:vector size="144" baseType="variant">
      <vt:variant>
        <vt:i4>1703995</vt:i4>
      </vt:variant>
      <vt:variant>
        <vt:i4>140</vt:i4>
      </vt:variant>
      <vt:variant>
        <vt:i4>0</vt:i4>
      </vt:variant>
      <vt:variant>
        <vt:i4>5</vt:i4>
      </vt:variant>
      <vt:variant>
        <vt:lpwstr/>
      </vt:variant>
      <vt:variant>
        <vt:lpwstr>_Toc309307191</vt:lpwstr>
      </vt:variant>
      <vt:variant>
        <vt:i4>1703995</vt:i4>
      </vt:variant>
      <vt:variant>
        <vt:i4>134</vt:i4>
      </vt:variant>
      <vt:variant>
        <vt:i4>0</vt:i4>
      </vt:variant>
      <vt:variant>
        <vt:i4>5</vt:i4>
      </vt:variant>
      <vt:variant>
        <vt:lpwstr/>
      </vt:variant>
      <vt:variant>
        <vt:lpwstr>_Toc309307190</vt:lpwstr>
      </vt:variant>
      <vt:variant>
        <vt:i4>1769531</vt:i4>
      </vt:variant>
      <vt:variant>
        <vt:i4>128</vt:i4>
      </vt:variant>
      <vt:variant>
        <vt:i4>0</vt:i4>
      </vt:variant>
      <vt:variant>
        <vt:i4>5</vt:i4>
      </vt:variant>
      <vt:variant>
        <vt:lpwstr/>
      </vt:variant>
      <vt:variant>
        <vt:lpwstr>_Toc309307189</vt:lpwstr>
      </vt:variant>
      <vt:variant>
        <vt:i4>1769531</vt:i4>
      </vt:variant>
      <vt:variant>
        <vt:i4>122</vt:i4>
      </vt:variant>
      <vt:variant>
        <vt:i4>0</vt:i4>
      </vt:variant>
      <vt:variant>
        <vt:i4>5</vt:i4>
      </vt:variant>
      <vt:variant>
        <vt:lpwstr/>
      </vt:variant>
      <vt:variant>
        <vt:lpwstr>_Toc309307188</vt:lpwstr>
      </vt:variant>
      <vt:variant>
        <vt:i4>1769531</vt:i4>
      </vt:variant>
      <vt:variant>
        <vt:i4>116</vt:i4>
      </vt:variant>
      <vt:variant>
        <vt:i4>0</vt:i4>
      </vt:variant>
      <vt:variant>
        <vt:i4>5</vt:i4>
      </vt:variant>
      <vt:variant>
        <vt:lpwstr/>
      </vt:variant>
      <vt:variant>
        <vt:lpwstr>_Toc309307187</vt:lpwstr>
      </vt:variant>
      <vt:variant>
        <vt:i4>1769531</vt:i4>
      </vt:variant>
      <vt:variant>
        <vt:i4>110</vt:i4>
      </vt:variant>
      <vt:variant>
        <vt:i4>0</vt:i4>
      </vt:variant>
      <vt:variant>
        <vt:i4>5</vt:i4>
      </vt:variant>
      <vt:variant>
        <vt:lpwstr/>
      </vt:variant>
      <vt:variant>
        <vt:lpwstr>_Toc309307186</vt:lpwstr>
      </vt:variant>
      <vt:variant>
        <vt:i4>1769531</vt:i4>
      </vt:variant>
      <vt:variant>
        <vt:i4>104</vt:i4>
      </vt:variant>
      <vt:variant>
        <vt:i4>0</vt:i4>
      </vt:variant>
      <vt:variant>
        <vt:i4>5</vt:i4>
      </vt:variant>
      <vt:variant>
        <vt:lpwstr/>
      </vt:variant>
      <vt:variant>
        <vt:lpwstr>_Toc309307185</vt:lpwstr>
      </vt:variant>
      <vt:variant>
        <vt:i4>1769531</vt:i4>
      </vt:variant>
      <vt:variant>
        <vt:i4>98</vt:i4>
      </vt:variant>
      <vt:variant>
        <vt:i4>0</vt:i4>
      </vt:variant>
      <vt:variant>
        <vt:i4>5</vt:i4>
      </vt:variant>
      <vt:variant>
        <vt:lpwstr/>
      </vt:variant>
      <vt:variant>
        <vt:lpwstr>_Toc309307184</vt:lpwstr>
      </vt:variant>
      <vt:variant>
        <vt:i4>1769531</vt:i4>
      </vt:variant>
      <vt:variant>
        <vt:i4>92</vt:i4>
      </vt:variant>
      <vt:variant>
        <vt:i4>0</vt:i4>
      </vt:variant>
      <vt:variant>
        <vt:i4>5</vt:i4>
      </vt:variant>
      <vt:variant>
        <vt:lpwstr/>
      </vt:variant>
      <vt:variant>
        <vt:lpwstr>_Toc309307183</vt:lpwstr>
      </vt:variant>
      <vt:variant>
        <vt:i4>1769531</vt:i4>
      </vt:variant>
      <vt:variant>
        <vt:i4>86</vt:i4>
      </vt:variant>
      <vt:variant>
        <vt:i4>0</vt:i4>
      </vt:variant>
      <vt:variant>
        <vt:i4>5</vt:i4>
      </vt:variant>
      <vt:variant>
        <vt:lpwstr/>
      </vt:variant>
      <vt:variant>
        <vt:lpwstr>_Toc309307182</vt:lpwstr>
      </vt:variant>
      <vt:variant>
        <vt:i4>1769531</vt:i4>
      </vt:variant>
      <vt:variant>
        <vt:i4>80</vt:i4>
      </vt:variant>
      <vt:variant>
        <vt:i4>0</vt:i4>
      </vt:variant>
      <vt:variant>
        <vt:i4>5</vt:i4>
      </vt:variant>
      <vt:variant>
        <vt:lpwstr/>
      </vt:variant>
      <vt:variant>
        <vt:lpwstr>_Toc309307181</vt:lpwstr>
      </vt:variant>
      <vt:variant>
        <vt:i4>1769531</vt:i4>
      </vt:variant>
      <vt:variant>
        <vt:i4>74</vt:i4>
      </vt:variant>
      <vt:variant>
        <vt:i4>0</vt:i4>
      </vt:variant>
      <vt:variant>
        <vt:i4>5</vt:i4>
      </vt:variant>
      <vt:variant>
        <vt:lpwstr/>
      </vt:variant>
      <vt:variant>
        <vt:lpwstr>_Toc309307180</vt:lpwstr>
      </vt:variant>
      <vt:variant>
        <vt:i4>1310779</vt:i4>
      </vt:variant>
      <vt:variant>
        <vt:i4>68</vt:i4>
      </vt:variant>
      <vt:variant>
        <vt:i4>0</vt:i4>
      </vt:variant>
      <vt:variant>
        <vt:i4>5</vt:i4>
      </vt:variant>
      <vt:variant>
        <vt:lpwstr/>
      </vt:variant>
      <vt:variant>
        <vt:lpwstr>_Toc309307179</vt:lpwstr>
      </vt:variant>
      <vt:variant>
        <vt:i4>1310779</vt:i4>
      </vt:variant>
      <vt:variant>
        <vt:i4>62</vt:i4>
      </vt:variant>
      <vt:variant>
        <vt:i4>0</vt:i4>
      </vt:variant>
      <vt:variant>
        <vt:i4>5</vt:i4>
      </vt:variant>
      <vt:variant>
        <vt:lpwstr/>
      </vt:variant>
      <vt:variant>
        <vt:lpwstr>_Toc309307178</vt:lpwstr>
      </vt:variant>
      <vt:variant>
        <vt:i4>1441841</vt:i4>
      </vt:variant>
      <vt:variant>
        <vt:i4>53</vt:i4>
      </vt:variant>
      <vt:variant>
        <vt:i4>0</vt:i4>
      </vt:variant>
      <vt:variant>
        <vt:i4>5</vt:i4>
      </vt:variant>
      <vt:variant>
        <vt:lpwstr/>
      </vt:variant>
      <vt:variant>
        <vt:lpwstr>_Toc302644436</vt:lpwstr>
      </vt:variant>
      <vt:variant>
        <vt:i4>1441841</vt:i4>
      </vt:variant>
      <vt:variant>
        <vt:i4>47</vt:i4>
      </vt:variant>
      <vt:variant>
        <vt:i4>0</vt:i4>
      </vt:variant>
      <vt:variant>
        <vt:i4>5</vt:i4>
      </vt:variant>
      <vt:variant>
        <vt:lpwstr/>
      </vt:variant>
      <vt:variant>
        <vt:lpwstr>_Toc302644435</vt:lpwstr>
      </vt:variant>
      <vt:variant>
        <vt:i4>1835058</vt:i4>
      </vt:variant>
      <vt:variant>
        <vt:i4>38</vt:i4>
      </vt:variant>
      <vt:variant>
        <vt:i4>0</vt:i4>
      </vt:variant>
      <vt:variant>
        <vt:i4>5</vt:i4>
      </vt:variant>
      <vt:variant>
        <vt:lpwstr/>
      </vt:variant>
      <vt:variant>
        <vt:lpwstr>_Toc309308806</vt:lpwstr>
      </vt:variant>
      <vt:variant>
        <vt:i4>1769522</vt:i4>
      </vt:variant>
      <vt:variant>
        <vt:i4>29</vt:i4>
      </vt:variant>
      <vt:variant>
        <vt:i4>0</vt:i4>
      </vt:variant>
      <vt:variant>
        <vt:i4>5</vt:i4>
      </vt:variant>
      <vt:variant>
        <vt:lpwstr/>
      </vt:variant>
      <vt:variant>
        <vt:lpwstr>_Toc309308878</vt:lpwstr>
      </vt:variant>
      <vt:variant>
        <vt:i4>1376317</vt:i4>
      </vt:variant>
      <vt:variant>
        <vt:i4>20</vt:i4>
      </vt:variant>
      <vt:variant>
        <vt:i4>0</vt:i4>
      </vt:variant>
      <vt:variant>
        <vt:i4>5</vt:i4>
      </vt:variant>
      <vt:variant>
        <vt:lpwstr/>
      </vt:variant>
      <vt:variant>
        <vt:lpwstr>_Toc309308795</vt:lpwstr>
      </vt:variant>
      <vt:variant>
        <vt:i4>1638450</vt:i4>
      </vt:variant>
      <vt:variant>
        <vt:i4>11</vt:i4>
      </vt:variant>
      <vt:variant>
        <vt:i4>0</vt:i4>
      </vt:variant>
      <vt:variant>
        <vt:i4>5</vt:i4>
      </vt:variant>
      <vt:variant>
        <vt:lpwstr/>
      </vt:variant>
      <vt:variant>
        <vt:lpwstr>_Toc309308851</vt:lpwstr>
      </vt:variant>
      <vt:variant>
        <vt:i4>1638450</vt:i4>
      </vt:variant>
      <vt:variant>
        <vt:i4>5</vt:i4>
      </vt:variant>
      <vt:variant>
        <vt:i4>0</vt:i4>
      </vt:variant>
      <vt:variant>
        <vt:i4>5</vt:i4>
      </vt:variant>
      <vt:variant>
        <vt:lpwstr/>
      </vt:variant>
      <vt:variant>
        <vt:lpwstr>_Toc309308850</vt:lpwstr>
      </vt:variant>
      <vt:variant>
        <vt:i4>2359327</vt:i4>
      </vt:variant>
      <vt:variant>
        <vt:i4>0</vt:i4>
      </vt:variant>
      <vt:variant>
        <vt:i4>0</vt:i4>
      </vt:variant>
      <vt:variant>
        <vt:i4>5</vt:i4>
      </vt:variant>
      <vt:variant>
        <vt:lpwstr>mailto:debib-pg@utfpr.edu.br</vt:lpwstr>
      </vt:variant>
      <vt:variant>
        <vt:lpwstr/>
      </vt:variant>
      <vt:variant>
        <vt:i4>5177353</vt:i4>
      </vt:variant>
      <vt:variant>
        <vt:i4>3</vt:i4>
      </vt:variant>
      <vt:variant>
        <vt:i4>0</vt:i4>
      </vt:variant>
      <vt:variant>
        <vt:i4>5</vt:i4>
      </vt:variant>
      <vt:variant>
        <vt:lpwstr>http://www.utfpr.edu.br/documentos/normas_trabalhos_utfpr.pdf</vt:lpwstr>
      </vt:variant>
      <vt:variant>
        <vt:lpwstr/>
      </vt:variant>
      <vt:variant>
        <vt:i4>5177353</vt:i4>
      </vt:variant>
      <vt:variant>
        <vt:i4>0</vt:i4>
      </vt:variant>
      <vt:variant>
        <vt:i4>0</vt:i4>
      </vt:variant>
      <vt:variant>
        <vt:i4>5</vt:i4>
      </vt:variant>
      <vt:variant>
        <vt:lpwstr>http://www.utfpr.edu.br/documentos/normas_trabalhos_utfpr.pdf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cp:lastModifiedBy>
  <cp:revision>4</cp:revision>
  <cp:lastPrinted>2017-09-18T20:30:00Z</cp:lastPrinted>
  <dcterms:created xsi:type="dcterms:W3CDTF">2017-09-22T12:41:00Z</dcterms:created>
  <dcterms:modified xsi:type="dcterms:W3CDTF">2017-09-22T13:09:00Z</dcterms:modified>
</cp:coreProperties>
</file>